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D480D" w14:textId="77777777" w:rsidR="00CC7FA8" w:rsidRDefault="005D2F87" w:rsidP="00600C04">
      <w:pPr>
        <w:pStyle w:val="Podnadpis"/>
        <w:spacing w:after="120"/>
        <w:ind w:left="-284" w:right="-286"/>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r w:rsidR="00600C04">
        <w:rPr>
          <w:rFonts w:ascii="Tahoma" w:hAnsi="Tahoma" w:cs="Tahoma"/>
          <w:caps/>
          <w:szCs w:val="28"/>
        </w:rPr>
        <w:t xml:space="preserve"> </w:t>
      </w:r>
    </w:p>
    <w:p w14:paraId="7B6ECA0E" w14:textId="539CDC53" w:rsidR="004A2DDB" w:rsidRDefault="00600C04" w:rsidP="00600C04">
      <w:pPr>
        <w:pStyle w:val="Podnadpis"/>
        <w:spacing w:after="120"/>
        <w:ind w:left="-284" w:right="-286"/>
        <w:rPr>
          <w:rFonts w:ascii="Tahoma" w:hAnsi="Tahoma" w:cs="Tahoma"/>
          <w:caps/>
          <w:szCs w:val="28"/>
        </w:rPr>
      </w:pPr>
      <w:bookmarkStart w:id="0" w:name="_GoBack"/>
      <w:bookmarkEnd w:id="0"/>
      <w:r>
        <w:rPr>
          <w:rFonts w:ascii="Tahoma" w:hAnsi="Tahoma" w:cs="Tahoma"/>
          <w:caps/>
          <w:szCs w:val="28"/>
        </w:rPr>
        <w:t xml:space="preserve"> „Konektivita školy budova a + budova B“</w:t>
      </w:r>
    </w:p>
    <w:p w14:paraId="644A63D5" w14:textId="77777777" w:rsidR="004A2DDB" w:rsidRPr="00600C04" w:rsidRDefault="004A2DDB" w:rsidP="001E0B21">
      <w:pPr>
        <w:keepNext/>
        <w:spacing w:before="360"/>
        <w:jc w:val="center"/>
        <w:rPr>
          <w:rFonts w:ascii="Tahoma" w:hAnsi="Tahoma" w:cs="Tahoma"/>
          <w:b/>
          <w:sz w:val="22"/>
          <w:szCs w:val="22"/>
        </w:rPr>
      </w:pPr>
      <w:r w:rsidRPr="00600C04">
        <w:rPr>
          <w:rFonts w:ascii="Tahoma" w:hAnsi="Tahoma" w:cs="Tahoma"/>
          <w:b/>
          <w:sz w:val="22"/>
          <w:szCs w:val="22"/>
        </w:rPr>
        <w:t>I.</w:t>
      </w:r>
      <w:r w:rsidR="00A045E6" w:rsidRPr="00600C04">
        <w:rPr>
          <w:rFonts w:ascii="Tahoma" w:hAnsi="Tahoma" w:cs="Tahoma"/>
          <w:b/>
          <w:sz w:val="22"/>
          <w:szCs w:val="22"/>
        </w:rPr>
        <w:br/>
      </w:r>
      <w:r w:rsidRPr="00600C04">
        <w:rPr>
          <w:rFonts w:ascii="Tahoma" w:hAnsi="Tahoma" w:cs="Tahoma"/>
          <w:b/>
          <w:sz w:val="22"/>
          <w:szCs w:val="22"/>
        </w:rPr>
        <w:t>Smluvní strany</w:t>
      </w:r>
    </w:p>
    <w:p w14:paraId="14E4E030" w14:textId="2CD0FEBF" w:rsidR="00467E01" w:rsidRPr="00600C04" w:rsidRDefault="00600C04" w:rsidP="00F5380B">
      <w:pPr>
        <w:numPr>
          <w:ilvl w:val="0"/>
          <w:numId w:val="30"/>
        </w:numPr>
        <w:spacing w:before="240"/>
        <w:ind w:left="357" w:hanging="357"/>
        <w:jc w:val="both"/>
        <w:rPr>
          <w:rFonts w:ascii="Tahoma" w:hAnsi="Tahoma" w:cs="Tahoma"/>
          <w:b/>
          <w:sz w:val="22"/>
          <w:szCs w:val="22"/>
        </w:rPr>
      </w:pPr>
      <w:r w:rsidRPr="00600C04">
        <w:rPr>
          <w:rFonts w:ascii="Tahoma" w:hAnsi="Tahoma" w:cs="Tahoma"/>
          <w:b/>
          <w:sz w:val="22"/>
          <w:szCs w:val="22"/>
        </w:rPr>
        <w:t>Střední škola, Havířov-Prostřední Suchá, příspěvková organizace</w:t>
      </w:r>
    </w:p>
    <w:p w14:paraId="2B7943F1" w14:textId="544E700F" w:rsidR="004A2DDB" w:rsidRPr="00600C04" w:rsidRDefault="00A045E6" w:rsidP="00A60B84">
      <w:pPr>
        <w:numPr>
          <w:ilvl w:val="12"/>
          <w:numId w:val="0"/>
        </w:numPr>
        <w:tabs>
          <w:tab w:val="left" w:pos="2835"/>
        </w:tabs>
        <w:ind w:left="357"/>
        <w:jc w:val="both"/>
        <w:rPr>
          <w:rFonts w:ascii="Tahoma" w:hAnsi="Tahoma" w:cs="Tahoma"/>
          <w:sz w:val="22"/>
          <w:szCs w:val="22"/>
        </w:rPr>
      </w:pPr>
      <w:r w:rsidRPr="00600C04">
        <w:rPr>
          <w:rFonts w:ascii="Tahoma" w:hAnsi="Tahoma" w:cs="Tahoma"/>
          <w:sz w:val="22"/>
          <w:szCs w:val="22"/>
        </w:rPr>
        <w:t>se sídlem:</w:t>
      </w:r>
      <w:r w:rsidR="00600C04" w:rsidRPr="00600C04">
        <w:rPr>
          <w:rFonts w:ascii="Tahoma" w:hAnsi="Tahoma" w:cs="Tahoma"/>
          <w:sz w:val="22"/>
          <w:szCs w:val="22"/>
        </w:rPr>
        <w:t xml:space="preserve"> Kapitána </w:t>
      </w:r>
      <w:proofErr w:type="spellStart"/>
      <w:r w:rsidR="00600C04" w:rsidRPr="00600C04">
        <w:rPr>
          <w:rFonts w:ascii="Tahoma" w:hAnsi="Tahoma" w:cs="Tahoma"/>
          <w:sz w:val="22"/>
          <w:szCs w:val="22"/>
        </w:rPr>
        <w:t>Jasioka</w:t>
      </w:r>
      <w:proofErr w:type="spellEnd"/>
      <w:r w:rsidR="00600C04" w:rsidRPr="00600C04">
        <w:rPr>
          <w:rFonts w:ascii="Tahoma" w:hAnsi="Tahoma" w:cs="Tahoma"/>
          <w:sz w:val="22"/>
          <w:szCs w:val="22"/>
        </w:rPr>
        <w:t xml:space="preserve"> 635/50, 735 64 Havířov-Prostřední Suchá</w:t>
      </w:r>
      <w:r w:rsidR="004A2DDB" w:rsidRPr="00600C04">
        <w:rPr>
          <w:rFonts w:ascii="Tahoma" w:hAnsi="Tahoma" w:cs="Tahoma"/>
          <w:sz w:val="22"/>
          <w:szCs w:val="22"/>
        </w:rPr>
        <w:tab/>
      </w:r>
    </w:p>
    <w:p w14:paraId="6630385C" w14:textId="19237843" w:rsidR="004A2DDB" w:rsidRPr="00600C04" w:rsidRDefault="00443DFF" w:rsidP="00A60B84">
      <w:pPr>
        <w:numPr>
          <w:ilvl w:val="12"/>
          <w:numId w:val="0"/>
        </w:numPr>
        <w:tabs>
          <w:tab w:val="left" w:pos="2835"/>
        </w:tabs>
        <w:ind w:left="357"/>
        <w:jc w:val="both"/>
        <w:rPr>
          <w:rFonts w:ascii="Tahoma" w:hAnsi="Tahoma" w:cs="Tahoma"/>
          <w:iCs/>
          <w:sz w:val="22"/>
          <w:szCs w:val="22"/>
        </w:rPr>
      </w:pPr>
      <w:r w:rsidRPr="00600C04">
        <w:rPr>
          <w:rFonts w:ascii="Tahoma" w:hAnsi="Tahoma" w:cs="Tahoma"/>
          <w:sz w:val="22"/>
          <w:szCs w:val="22"/>
        </w:rPr>
        <w:t>z</w:t>
      </w:r>
      <w:r w:rsidR="004A2DDB" w:rsidRPr="00600C04">
        <w:rPr>
          <w:rFonts w:ascii="Tahoma" w:hAnsi="Tahoma" w:cs="Tahoma"/>
          <w:sz w:val="22"/>
          <w:szCs w:val="22"/>
        </w:rPr>
        <w:t>astoupen</w:t>
      </w:r>
      <w:r w:rsidR="00467E01" w:rsidRPr="00600C04">
        <w:rPr>
          <w:rFonts w:ascii="Tahoma" w:hAnsi="Tahoma" w:cs="Tahoma"/>
          <w:sz w:val="22"/>
          <w:szCs w:val="22"/>
        </w:rPr>
        <w:t>a</w:t>
      </w:r>
      <w:r w:rsidR="004A2DDB" w:rsidRPr="00600C04">
        <w:rPr>
          <w:rFonts w:ascii="Tahoma" w:hAnsi="Tahoma" w:cs="Tahoma"/>
          <w:sz w:val="22"/>
          <w:szCs w:val="22"/>
        </w:rPr>
        <w:t>:</w:t>
      </w:r>
      <w:r w:rsidR="00600C04" w:rsidRPr="00600C04">
        <w:rPr>
          <w:rFonts w:ascii="Tahoma" w:hAnsi="Tahoma" w:cs="Tahoma"/>
          <w:sz w:val="22"/>
          <w:szCs w:val="22"/>
        </w:rPr>
        <w:t xml:space="preserve"> Mgr. Petrem </w:t>
      </w:r>
      <w:proofErr w:type="spellStart"/>
      <w:r w:rsidR="00600C04" w:rsidRPr="00600C04">
        <w:rPr>
          <w:rFonts w:ascii="Tahoma" w:hAnsi="Tahoma" w:cs="Tahoma"/>
          <w:sz w:val="22"/>
          <w:szCs w:val="22"/>
        </w:rPr>
        <w:t>Szymeczkem</w:t>
      </w:r>
      <w:proofErr w:type="spellEnd"/>
      <w:r w:rsidR="00600C04" w:rsidRPr="00600C04">
        <w:rPr>
          <w:rFonts w:ascii="Tahoma" w:hAnsi="Tahoma" w:cs="Tahoma"/>
          <w:sz w:val="22"/>
          <w:szCs w:val="22"/>
        </w:rPr>
        <w:t>, ředitelem</w:t>
      </w:r>
      <w:r w:rsidR="004A2DDB" w:rsidRPr="00600C04">
        <w:rPr>
          <w:rFonts w:ascii="Tahoma" w:hAnsi="Tahoma" w:cs="Tahoma"/>
          <w:sz w:val="22"/>
          <w:szCs w:val="22"/>
        </w:rPr>
        <w:tab/>
      </w:r>
    </w:p>
    <w:p w14:paraId="62EF0A05" w14:textId="6CFF37CC" w:rsidR="004A2DDB" w:rsidRPr="00600C04" w:rsidRDefault="004A2DDB" w:rsidP="00A60B84">
      <w:pPr>
        <w:numPr>
          <w:ilvl w:val="12"/>
          <w:numId w:val="0"/>
        </w:numPr>
        <w:tabs>
          <w:tab w:val="left" w:pos="2835"/>
        </w:tabs>
        <w:ind w:left="357"/>
        <w:jc w:val="both"/>
        <w:rPr>
          <w:rFonts w:ascii="Tahoma" w:hAnsi="Tahoma" w:cs="Tahoma"/>
          <w:sz w:val="22"/>
          <w:szCs w:val="22"/>
        </w:rPr>
      </w:pPr>
      <w:r w:rsidRPr="00600C04">
        <w:rPr>
          <w:rFonts w:ascii="Tahoma" w:hAnsi="Tahoma" w:cs="Tahoma"/>
          <w:sz w:val="22"/>
          <w:szCs w:val="22"/>
        </w:rPr>
        <w:t>IČ</w:t>
      </w:r>
      <w:r w:rsidR="00511906" w:rsidRPr="00600C04">
        <w:rPr>
          <w:rFonts w:ascii="Tahoma" w:hAnsi="Tahoma" w:cs="Tahoma"/>
          <w:sz w:val="22"/>
          <w:szCs w:val="22"/>
        </w:rPr>
        <w:t>O</w:t>
      </w:r>
      <w:r w:rsidRPr="00600C04">
        <w:rPr>
          <w:rFonts w:ascii="Tahoma" w:hAnsi="Tahoma" w:cs="Tahoma"/>
          <w:sz w:val="22"/>
          <w:szCs w:val="22"/>
        </w:rPr>
        <w:t>:</w:t>
      </w:r>
      <w:r w:rsidR="00600C04" w:rsidRPr="00600C04">
        <w:rPr>
          <w:rFonts w:ascii="Tahoma" w:hAnsi="Tahoma" w:cs="Tahoma"/>
          <w:sz w:val="22"/>
          <w:szCs w:val="22"/>
        </w:rPr>
        <w:t xml:space="preserve"> 13644271</w:t>
      </w:r>
      <w:r w:rsidRPr="00600C04">
        <w:rPr>
          <w:rFonts w:ascii="Tahoma" w:hAnsi="Tahoma" w:cs="Tahoma"/>
          <w:sz w:val="22"/>
          <w:szCs w:val="22"/>
        </w:rPr>
        <w:tab/>
      </w:r>
    </w:p>
    <w:p w14:paraId="0760518A" w14:textId="744EDCC6" w:rsidR="00467E01" w:rsidRPr="00600C04" w:rsidRDefault="004A2DDB" w:rsidP="00A60B84">
      <w:pPr>
        <w:numPr>
          <w:ilvl w:val="12"/>
          <w:numId w:val="0"/>
        </w:numPr>
        <w:tabs>
          <w:tab w:val="left" w:pos="2835"/>
        </w:tabs>
        <w:ind w:left="357"/>
        <w:jc w:val="both"/>
        <w:rPr>
          <w:rFonts w:ascii="Tahoma" w:hAnsi="Tahoma" w:cs="Tahoma"/>
          <w:sz w:val="22"/>
          <w:szCs w:val="22"/>
        </w:rPr>
      </w:pPr>
      <w:r w:rsidRPr="00600C04">
        <w:rPr>
          <w:rFonts w:ascii="Tahoma" w:hAnsi="Tahoma" w:cs="Tahoma"/>
          <w:sz w:val="22"/>
          <w:szCs w:val="22"/>
        </w:rPr>
        <w:t>DIČ:</w:t>
      </w:r>
      <w:r w:rsidR="00600C04" w:rsidRPr="00600C04">
        <w:rPr>
          <w:rFonts w:ascii="Tahoma" w:hAnsi="Tahoma" w:cs="Tahoma"/>
          <w:sz w:val="22"/>
          <w:szCs w:val="22"/>
        </w:rPr>
        <w:t xml:space="preserve"> neplátce</w:t>
      </w:r>
      <w:r w:rsidR="00D63794" w:rsidRPr="00600C04">
        <w:rPr>
          <w:rFonts w:ascii="Tahoma" w:hAnsi="Tahoma" w:cs="Tahoma"/>
          <w:sz w:val="22"/>
          <w:szCs w:val="22"/>
        </w:rPr>
        <w:tab/>
      </w:r>
    </w:p>
    <w:p w14:paraId="1524C7F1" w14:textId="31E2E316" w:rsidR="00467E01" w:rsidRPr="00600C04" w:rsidRDefault="00443DFF" w:rsidP="00A60B84">
      <w:pPr>
        <w:numPr>
          <w:ilvl w:val="12"/>
          <w:numId w:val="0"/>
        </w:numPr>
        <w:tabs>
          <w:tab w:val="left" w:pos="2835"/>
        </w:tabs>
        <w:ind w:left="357"/>
        <w:jc w:val="both"/>
        <w:rPr>
          <w:rFonts w:ascii="Tahoma" w:hAnsi="Tahoma" w:cs="Tahoma"/>
          <w:sz w:val="22"/>
          <w:szCs w:val="22"/>
        </w:rPr>
      </w:pPr>
      <w:r w:rsidRPr="00600C04">
        <w:rPr>
          <w:rFonts w:ascii="Tahoma" w:hAnsi="Tahoma" w:cs="Tahoma"/>
          <w:sz w:val="22"/>
          <w:szCs w:val="22"/>
        </w:rPr>
        <w:t>bankovní spojení:</w:t>
      </w:r>
      <w:r w:rsidR="00600C04" w:rsidRPr="00600C04">
        <w:rPr>
          <w:rFonts w:ascii="Tahoma" w:hAnsi="Tahoma" w:cs="Tahoma"/>
          <w:sz w:val="22"/>
          <w:szCs w:val="22"/>
        </w:rPr>
        <w:t xml:space="preserve"> Komerční banka a. s.</w:t>
      </w:r>
      <w:r w:rsidR="004A2DDB" w:rsidRPr="00600C04">
        <w:rPr>
          <w:rFonts w:ascii="Tahoma" w:hAnsi="Tahoma" w:cs="Tahoma"/>
          <w:sz w:val="22"/>
          <w:szCs w:val="22"/>
        </w:rPr>
        <w:tab/>
      </w:r>
    </w:p>
    <w:p w14:paraId="3F1733DB" w14:textId="6261F112" w:rsidR="004A2DDB" w:rsidRPr="00600C04" w:rsidRDefault="00443DFF" w:rsidP="00A60B84">
      <w:pPr>
        <w:numPr>
          <w:ilvl w:val="12"/>
          <w:numId w:val="0"/>
        </w:numPr>
        <w:tabs>
          <w:tab w:val="left" w:pos="2835"/>
        </w:tabs>
        <w:ind w:left="357"/>
        <w:jc w:val="both"/>
        <w:rPr>
          <w:rFonts w:ascii="Tahoma" w:hAnsi="Tahoma" w:cs="Tahoma"/>
          <w:sz w:val="22"/>
          <w:szCs w:val="22"/>
        </w:rPr>
      </w:pPr>
      <w:r w:rsidRPr="00600C04">
        <w:rPr>
          <w:rFonts w:ascii="Tahoma" w:hAnsi="Tahoma" w:cs="Tahoma"/>
          <w:sz w:val="22"/>
          <w:szCs w:val="22"/>
        </w:rPr>
        <w:t>č</w:t>
      </w:r>
      <w:r w:rsidR="004A2DDB" w:rsidRPr="00600C04">
        <w:rPr>
          <w:rFonts w:ascii="Tahoma" w:hAnsi="Tahoma" w:cs="Tahoma"/>
          <w:sz w:val="22"/>
          <w:szCs w:val="22"/>
        </w:rPr>
        <w:t>íslo účtu:</w:t>
      </w:r>
      <w:r w:rsidR="00600C04" w:rsidRPr="00600C04">
        <w:rPr>
          <w:rFonts w:ascii="Tahoma" w:hAnsi="Tahoma" w:cs="Tahoma"/>
          <w:sz w:val="22"/>
          <w:szCs w:val="22"/>
        </w:rPr>
        <w:t xml:space="preserve"> </w:t>
      </w:r>
      <w:r w:rsidR="00600C04" w:rsidRPr="00600C04">
        <w:rPr>
          <w:rFonts w:ascii="Tahoma" w:hAnsi="Tahoma" w:cs="Tahoma"/>
          <w:sz w:val="22"/>
          <w:szCs w:val="22"/>
        </w:rPr>
        <w:t>20838791/0100</w:t>
      </w:r>
      <w:r w:rsidR="004A2DDB" w:rsidRPr="00600C04">
        <w:rPr>
          <w:rFonts w:ascii="Tahoma" w:hAnsi="Tahoma" w:cs="Tahoma"/>
          <w:sz w:val="22"/>
          <w:szCs w:val="22"/>
        </w:rPr>
        <w:tab/>
      </w:r>
    </w:p>
    <w:p w14:paraId="782D2116" w14:textId="77777777" w:rsidR="004A2DDB" w:rsidRPr="00600C04" w:rsidRDefault="004A2DDB" w:rsidP="00A60B84">
      <w:pPr>
        <w:spacing w:before="120"/>
        <w:ind w:left="357"/>
        <w:jc w:val="both"/>
        <w:rPr>
          <w:rFonts w:ascii="Tahoma" w:hAnsi="Tahoma" w:cs="Tahoma"/>
          <w:sz w:val="22"/>
          <w:szCs w:val="22"/>
        </w:rPr>
      </w:pPr>
      <w:r w:rsidRPr="00600C04">
        <w:rPr>
          <w:rFonts w:ascii="Tahoma" w:hAnsi="Tahoma" w:cs="Tahoma"/>
          <w:sz w:val="22"/>
          <w:szCs w:val="22"/>
        </w:rPr>
        <w:t>Osoba oprávněná jednat ve věcech realizace stavby:</w:t>
      </w:r>
    </w:p>
    <w:p w14:paraId="765B4299" w14:textId="01E779DA" w:rsidR="004A2DDB" w:rsidRPr="00600C04" w:rsidRDefault="00600C04" w:rsidP="00A60B84">
      <w:pPr>
        <w:pStyle w:val="dajeOSmluvnStran"/>
        <w:numPr>
          <w:ilvl w:val="0"/>
          <w:numId w:val="0"/>
        </w:numPr>
        <w:spacing w:before="60"/>
        <w:ind w:left="357"/>
        <w:jc w:val="both"/>
        <w:rPr>
          <w:rFonts w:ascii="Tahoma" w:hAnsi="Tahoma" w:cs="Tahoma"/>
          <w:sz w:val="22"/>
          <w:szCs w:val="22"/>
        </w:rPr>
      </w:pPr>
      <w:r w:rsidRPr="00600C04">
        <w:rPr>
          <w:rFonts w:ascii="Tahoma" w:hAnsi="Tahoma" w:cs="Tahoma"/>
          <w:sz w:val="22"/>
          <w:szCs w:val="22"/>
        </w:rPr>
        <w:t>Ing. et Bc. Lenka Szymurdová</w:t>
      </w:r>
      <w:r w:rsidR="004A2DDB" w:rsidRPr="00600C04">
        <w:rPr>
          <w:rFonts w:ascii="Tahoma" w:hAnsi="Tahoma" w:cs="Tahoma"/>
          <w:sz w:val="22"/>
          <w:szCs w:val="22"/>
        </w:rPr>
        <w:t>, tel.</w:t>
      </w:r>
      <w:r w:rsidR="00443DFF" w:rsidRPr="00600C04">
        <w:rPr>
          <w:rFonts w:ascii="Tahoma" w:hAnsi="Tahoma" w:cs="Tahoma"/>
          <w:sz w:val="22"/>
          <w:szCs w:val="22"/>
        </w:rPr>
        <w:t>: </w:t>
      </w:r>
      <w:r w:rsidRPr="00600C04">
        <w:rPr>
          <w:rFonts w:ascii="Tahoma" w:hAnsi="Tahoma" w:cs="Tahoma"/>
          <w:sz w:val="22"/>
          <w:szCs w:val="22"/>
        </w:rPr>
        <w:t xml:space="preserve">739 033 127, </w:t>
      </w:r>
    </w:p>
    <w:p w14:paraId="2616E04B" w14:textId="7EDC90EB" w:rsidR="004A2DDB" w:rsidRDefault="004A2DDB" w:rsidP="00A60B84">
      <w:pPr>
        <w:spacing w:before="120"/>
        <w:ind w:left="357"/>
        <w:jc w:val="both"/>
        <w:rPr>
          <w:rFonts w:ascii="Tahoma" w:hAnsi="Tahoma" w:cs="Tahoma"/>
          <w:iCs/>
          <w:sz w:val="22"/>
          <w:szCs w:val="22"/>
        </w:rPr>
      </w:pPr>
      <w:r w:rsidRPr="00600C04">
        <w:rPr>
          <w:rFonts w:ascii="Tahoma" w:hAnsi="Tahoma" w:cs="Tahoma"/>
          <w:iCs/>
          <w:sz w:val="22"/>
          <w:szCs w:val="22"/>
        </w:rPr>
        <w:t>(</w:t>
      </w:r>
      <w:r w:rsidRPr="00600C04">
        <w:rPr>
          <w:rFonts w:ascii="Tahoma" w:hAnsi="Tahoma" w:cs="Tahoma"/>
          <w:sz w:val="22"/>
          <w:szCs w:val="22"/>
        </w:rPr>
        <w:t>dále</w:t>
      </w:r>
      <w:r w:rsidRPr="00600C04">
        <w:rPr>
          <w:rFonts w:ascii="Tahoma" w:hAnsi="Tahoma" w:cs="Tahoma"/>
          <w:iCs/>
          <w:sz w:val="22"/>
          <w:szCs w:val="22"/>
        </w:rPr>
        <w:t xml:space="preserve"> jen „</w:t>
      </w:r>
      <w:r w:rsidRPr="00600C04">
        <w:rPr>
          <w:rFonts w:ascii="Tahoma" w:hAnsi="Tahoma" w:cs="Tahoma"/>
          <w:b/>
          <w:iCs/>
          <w:sz w:val="22"/>
          <w:szCs w:val="22"/>
        </w:rPr>
        <w:t>objednatel</w:t>
      </w:r>
      <w:r w:rsidRPr="00600C04">
        <w:rPr>
          <w:rFonts w:ascii="Tahoma" w:hAnsi="Tahoma" w:cs="Tahoma"/>
          <w:iCs/>
          <w:sz w:val="22"/>
          <w:szCs w:val="22"/>
        </w:rPr>
        <w:t>“)</w:t>
      </w:r>
    </w:p>
    <w:p w14:paraId="6EB080AD" w14:textId="0DD5BC6C" w:rsidR="005E08A5" w:rsidRPr="00080F1B" w:rsidRDefault="005E08A5" w:rsidP="005E08A5">
      <w:pPr>
        <w:spacing w:before="120"/>
        <w:ind w:left="1276" w:hanging="919"/>
        <w:jc w:val="both"/>
        <w:rPr>
          <w:rFonts w:ascii="Tahoma" w:hAnsi="Tahoma" w:cs="Tahoma"/>
          <w:iCs/>
          <w:color w:val="FF0000"/>
          <w:sz w:val="22"/>
          <w:szCs w:val="22"/>
        </w:rPr>
      </w:pP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w:t>
      </w:r>
      <w:r w:rsidRPr="004A241C">
        <w:rPr>
          <w:rFonts w:ascii="Tahoma" w:hAnsi="Tahoma" w:cs="Tahoma"/>
          <w:sz w:val="22"/>
          <w:szCs w:val="22"/>
        </w:rPr>
        <w:lastRenderedPageBreak/>
        <w:t>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2F9E107A" w:rsidR="004A2DDB" w:rsidRPr="00A045E6" w:rsidRDefault="004A2DDB" w:rsidP="00F5380B">
      <w:pPr>
        <w:numPr>
          <w:ilvl w:val="0"/>
          <w:numId w:val="16"/>
        </w:numPr>
        <w:tabs>
          <w:tab w:val="clear" w:pos="360"/>
        </w:tabs>
        <w:spacing w:before="120"/>
        <w:jc w:val="both"/>
        <w:rPr>
          <w:rFonts w:ascii="Tahoma" w:hAnsi="Tahoma" w:cs="Tahoma"/>
          <w:sz w:val="22"/>
          <w:szCs w:val="22"/>
        </w:rPr>
      </w:pPr>
      <w:r w:rsidRPr="00600C04">
        <w:rPr>
          <w:rFonts w:ascii="Tahoma" w:hAnsi="Tahoma" w:cs="Tahoma"/>
          <w:sz w:val="22"/>
          <w:szCs w:val="22"/>
        </w:rPr>
        <w:t>Zhotovitel se zavazuje provést pro</w:t>
      </w:r>
      <w:r w:rsidR="00443DFF" w:rsidRPr="00600C04">
        <w:rPr>
          <w:rFonts w:ascii="Tahoma" w:hAnsi="Tahoma" w:cs="Tahoma"/>
          <w:sz w:val="22"/>
          <w:szCs w:val="22"/>
        </w:rPr>
        <w:t> </w:t>
      </w:r>
      <w:r w:rsidRPr="00600C04">
        <w:rPr>
          <w:rFonts w:ascii="Tahoma" w:hAnsi="Tahoma" w:cs="Tahoma"/>
          <w:sz w:val="22"/>
          <w:szCs w:val="22"/>
        </w:rPr>
        <w:t xml:space="preserve">objednatele </w:t>
      </w:r>
      <w:r w:rsidR="00443DFF" w:rsidRPr="00600C04">
        <w:rPr>
          <w:rFonts w:ascii="Tahoma" w:hAnsi="Tahoma" w:cs="Tahoma"/>
          <w:sz w:val="22"/>
          <w:szCs w:val="22"/>
        </w:rPr>
        <w:t>na </w:t>
      </w:r>
      <w:r w:rsidR="00D51E77" w:rsidRPr="00600C04">
        <w:rPr>
          <w:rFonts w:ascii="Tahoma" w:hAnsi="Tahoma" w:cs="Tahoma"/>
          <w:sz w:val="22"/>
          <w:szCs w:val="22"/>
        </w:rPr>
        <w:t>svůj náklad a</w:t>
      </w:r>
      <w:r w:rsidR="00443DFF" w:rsidRPr="00600C04">
        <w:rPr>
          <w:rFonts w:ascii="Tahoma" w:hAnsi="Tahoma" w:cs="Tahoma"/>
          <w:sz w:val="22"/>
          <w:szCs w:val="22"/>
        </w:rPr>
        <w:t> </w:t>
      </w:r>
      <w:r w:rsidR="00D51E77" w:rsidRPr="00600C04">
        <w:rPr>
          <w:rFonts w:ascii="Tahoma" w:hAnsi="Tahoma" w:cs="Tahoma"/>
          <w:sz w:val="22"/>
          <w:szCs w:val="22"/>
        </w:rPr>
        <w:t xml:space="preserve">nebezpečí </w:t>
      </w:r>
      <w:r w:rsidRPr="00600C04">
        <w:rPr>
          <w:rFonts w:ascii="Tahoma" w:hAnsi="Tahoma" w:cs="Tahoma"/>
          <w:sz w:val="22"/>
          <w:szCs w:val="22"/>
        </w:rPr>
        <w:t>stavbu „</w:t>
      </w:r>
      <w:r w:rsidR="00600C04" w:rsidRPr="00600C04">
        <w:rPr>
          <w:rFonts w:ascii="Tahoma" w:hAnsi="Tahoma" w:cs="Tahoma"/>
          <w:sz w:val="22"/>
          <w:szCs w:val="22"/>
        </w:rPr>
        <w:t>KONEKTIVITA ŠKOLY BUDOVA A + BUDOVA B</w:t>
      </w:r>
      <w:r w:rsidRPr="00600C04">
        <w:rPr>
          <w:rFonts w:ascii="Tahoma" w:hAnsi="Tahoma" w:cs="Tahoma"/>
          <w:sz w:val="22"/>
          <w:szCs w:val="22"/>
        </w:rPr>
        <w:t>“ (dále jen „stavba</w:t>
      </w:r>
      <w:r w:rsidRPr="00A045E6">
        <w:rPr>
          <w:rFonts w:ascii="Tahoma" w:hAnsi="Tahoma" w:cs="Tahoma"/>
          <w:sz w:val="22"/>
          <w:szCs w:val="22"/>
        </w:rPr>
        <w:t xml:space="preserve">“) v rozsahu </w:t>
      </w:r>
      <w:proofErr w:type="gramStart"/>
      <w:r w:rsidRPr="00A045E6">
        <w:rPr>
          <w:rFonts w:ascii="Tahoma" w:hAnsi="Tahoma" w:cs="Tahoma"/>
          <w:sz w:val="22"/>
          <w:szCs w:val="22"/>
        </w:rPr>
        <w:t>dle</w:t>
      </w:r>
      <w:proofErr w:type="gramEnd"/>
      <w:r w:rsidRPr="00A045E6">
        <w:rPr>
          <w:rFonts w:ascii="Tahoma" w:hAnsi="Tahoma" w:cs="Tahoma"/>
          <w:sz w:val="22"/>
          <w:szCs w:val="22"/>
        </w:rPr>
        <w:t>:</w:t>
      </w:r>
    </w:p>
    <w:p w14:paraId="7B29329F" w14:textId="05D5C0AC" w:rsidR="004A2DDB" w:rsidRPr="00600C04"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600C04">
        <w:rPr>
          <w:rFonts w:ascii="Tahoma" w:hAnsi="Tahoma" w:cs="Tahoma"/>
          <w:iCs/>
          <w:sz w:val="22"/>
          <w:szCs w:val="22"/>
        </w:rPr>
        <w:t>projektové</w:t>
      </w:r>
      <w:r w:rsidRPr="00600C04">
        <w:rPr>
          <w:rFonts w:ascii="Tahoma" w:hAnsi="Tahoma" w:cs="Tahoma"/>
          <w:sz w:val="22"/>
          <w:szCs w:val="22"/>
        </w:rPr>
        <w:t xml:space="preserve"> dokumentace stavby zpracované v</w:t>
      </w:r>
      <w:r w:rsidR="00600C04" w:rsidRPr="00600C04">
        <w:rPr>
          <w:rFonts w:ascii="Tahoma" w:hAnsi="Tahoma" w:cs="Tahoma"/>
          <w:sz w:val="22"/>
          <w:szCs w:val="22"/>
        </w:rPr>
        <w:t> 7/2025</w:t>
      </w:r>
      <w:r w:rsidRPr="00600C04">
        <w:rPr>
          <w:rFonts w:ascii="Tahoma" w:hAnsi="Tahoma" w:cs="Tahoma"/>
          <w:color w:val="FF0000"/>
          <w:sz w:val="22"/>
          <w:szCs w:val="22"/>
        </w:rPr>
        <w:t xml:space="preserve"> </w:t>
      </w:r>
      <w:r w:rsidRPr="00600C04">
        <w:rPr>
          <w:rFonts w:ascii="Tahoma" w:hAnsi="Tahoma" w:cs="Tahoma"/>
          <w:sz w:val="22"/>
          <w:szCs w:val="22"/>
        </w:rPr>
        <w:t>společností</w:t>
      </w:r>
      <w:r w:rsidR="00600C04" w:rsidRPr="00600C04">
        <w:rPr>
          <w:rFonts w:ascii="Tahoma" w:hAnsi="Tahoma" w:cs="Tahoma"/>
          <w:sz w:val="22"/>
          <w:szCs w:val="22"/>
        </w:rPr>
        <w:t xml:space="preserve"> TINT s. r. o., Riegerova 832, 738 01 Frýdek Místek, IČO: 63323966, </w:t>
      </w:r>
    </w:p>
    <w:p w14:paraId="5982E5EC" w14:textId="3DADD11A" w:rsidR="004A2DDB" w:rsidRPr="004F1E19" w:rsidRDefault="00C6092E" w:rsidP="004F1E19">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2AD22CCD"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00F84903" w:rsidRPr="52E6971A">
        <w:rPr>
          <w:rFonts w:ascii="Tahoma" w:hAnsi="Tahoma" w:cs="Tahoma"/>
          <w:sz w:val="22"/>
          <w:szCs w:val="22"/>
        </w:rPr>
        <w:t>, bude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w:t>
      </w:r>
      <w:r w:rsidR="00CE0B3C" w:rsidRPr="00124043">
        <w:rPr>
          <w:rFonts w:ascii="Tahoma" w:hAnsi="Tahoma" w:cs="Tahoma"/>
          <w:sz w:val="22"/>
          <w:szCs w:val="22"/>
        </w:rPr>
        <w:lastRenderedPageBreak/>
        <w:t>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7C51524C" w14:textId="1027FD58" w:rsidR="009269EF" w:rsidRPr="00463244" w:rsidRDefault="009269EF" w:rsidP="004F1E19">
      <w:pPr>
        <w:pStyle w:val="Zkladntext"/>
        <w:tabs>
          <w:tab w:val="clear" w:pos="540"/>
          <w:tab w:val="clear" w:pos="1260"/>
          <w:tab w:val="clear" w:pos="1980"/>
          <w:tab w:val="clear" w:pos="3960"/>
          <w:tab w:val="left" w:pos="709"/>
        </w:tabs>
        <w:spacing w:before="60"/>
        <w:ind w:left="714"/>
        <w:rPr>
          <w:rFonts w:ascii="Tahoma" w:hAnsi="Tahoma" w:cs="Tahoma"/>
          <w:color w:val="FF00FF"/>
          <w:sz w:val="22"/>
          <w:szCs w:val="22"/>
        </w:rPr>
      </w:pP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47C9A44E"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5397870C"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004F1E19">
        <w:rPr>
          <w:rFonts w:ascii="Tahoma" w:hAnsi="Tahoma" w:cs="Tahoma"/>
          <w:sz w:val="22"/>
          <w:szCs w:val="22"/>
        </w:rPr>
        <w:t xml:space="preserve">od 1. 7. 2025 do 31. 8. 2026 </w:t>
      </w:r>
      <w:r w:rsidR="00281B1F">
        <w:rPr>
          <w:rFonts w:ascii="Tahoma" w:hAnsi="Tahoma" w:cs="Tahoma"/>
          <w:sz w:val="22"/>
          <w:szCs w:val="22"/>
        </w:rPr>
        <w:t>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52E2CBE5" w14:textId="77777777" w:rsidR="004F1E19" w:rsidRPr="004F1E19" w:rsidRDefault="004A2DDB" w:rsidP="00B631C0">
      <w:pPr>
        <w:numPr>
          <w:ilvl w:val="0"/>
          <w:numId w:val="17"/>
        </w:numPr>
        <w:tabs>
          <w:tab w:val="clear" w:pos="360"/>
        </w:tabs>
        <w:spacing w:before="120"/>
        <w:jc w:val="both"/>
        <w:rPr>
          <w:rFonts w:ascii="Tahoma" w:hAnsi="Tahoma" w:cs="Tahoma"/>
          <w:sz w:val="22"/>
          <w:szCs w:val="22"/>
        </w:rPr>
      </w:pPr>
      <w:r w:rsidRPr="004F1E19">
        <w:rPr>
          <w:rFonts w:ascii="Tahoma" w:hAnsi="Tahoma" w:cs="Tahoma"/>
          <w:bCs/>
          <w:sz w:val="22"/>
          <w:szCs w:val="22"/>
        </w:rPr>
        <w:t xml:space="preserve">Místem plnění je </w:t>
      </w:r>
      <w:r w:rsidR="004F1E19" w:rsidRPr="004F1E19">
        <w:rPr>
          <w:rFonts w:ascii="Tahoma" w:hAnsi="Tahoma" w:cs="Tahoma"/>
          <w:bCs/>
          <w:sz w:val="22"/>
          <w:szCs w:val="22"/>
        </w:rPr>
        <w:t xml:space="preserve">Střední škola, Havířov-Prostřední Suchá, příspěvková organizace, Kapitána </w:t>
      </w:r>
      <w:proofErr w:type="spellStart"/>
      <w:r w:rsidR="004F1E19" w:rsidRPr="004F1E19">
        <w:rPr>
          <w:rFonts w:ascii="Tahoma" w:hAnsi="Tahoma" w:cs="Tahoma"/>
          <w:bCs/>
          <w:sz w:val="22"/>
          <w:szCs w:val="22"/>
        </w:rPr>
        <w:t>Jasioka</w:t>
      </w:r>
      <w:proofErr w:type="spellEnd"/>
      <w:r w:rsidR="004F1E19" w:rsidRPr="004F1E19">
        <w:rPr>
          <w:rFonts w:ascii="Tahoma" w:hAnsi="Tahoma" w:cs="Tahoma"/>
          <w:bCs/>
          <w:sz w:val="22"/>
          <w:szCs w:val="22"/>
        </w:rPr>
        <w:t xml:space="preserve"> 635/50, 735 64 Havířov-Prostřední Suchá.</w:t>
      </w:r>
    </w:p>
    <w:p w14:paraId="149143AB" w14:textId="7D737F2D" w:rsidR="00F45279" w:rsidRPr="004F1E19" w:rsidRDefault="00F45279" w:rsidP="00B631C0">
      <w:pPr>
        <w:numPr>
          <w:ilvl w:val="0"/>
          <w:numId w:val="17"/>
        </w:numPr>
        <w:tabs>
          <w:tab w:val="clear" w:pos="360"/>
        </w:tabs>
        <w:spacing w:before="120"/>
        <w:jc w:val="both"/>
        <w:rPr>
          <w:rFonts w:ascii="Tahoma" w:hAnsi="Tahoma" w:cs="Tahoma"/>
          <w:sz w:val="22"/>
          <w:szCs w:val="22"/>
        </w:rPr>
      </w:pPr>
      <w:r w:rsidRPr="004F1E19">
        <w:rPr>
          <w:rFonts w:ascii="Tahoma" w:hAnsi="Tahoma" w:cs="Tahoma"/>
          <w:sz w:val="22"/>
          <w:szCs w:val="22"/>
        </w:rPr>
        <w:t>V případě omezení postupu prací vlivem nepříznivých klimatických podmínek</w:t>
      </w:r>
      <w:r w:rsidR="00EB57B9" w:rsidRPr="004F1E19">
        <w:rPr>
          <w:rFonts w:ascii="Tahoma" w:hAnsi="Tahoma" w:cs="Tahoma"/>
          <w:sz w:val="22"/>
          <w:szCs w:val="22"/>
        </w:rPr>
        <w:t>,</w:t>
      </w:r>
      <w:r w:rsidRPr="004F1E19">
        <w:rPr>
          <w:rFonts w:ascii="Tahoma" w:hAnsi="Tahoma" w:cs="Tahoma"/>
          <w:sz w:val="22"/>
          <w:szCs w:val="22"/>
        </w:rPr>
        <w:t xml:space="preserve"> </w:t>
      </w:r>
      <w:r w:rsidR="00EB57B9" w:rsidRPr="004F1E1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sidRPr="004F1E19">
        <w:rPr>
          <w:rFonts w:ascii="Tahoma" w:hAnsi="Tahoma" w:cs="Tahoma"/>
          <w:sz w:val="22"/>
          <w:szCs w:val="22"/>
        </w:rPr>
        <w:t>doby plnění</w:t>
      </w:r>
      <w:r w:rsidR="00EB57B9" w:rsidRPr="004F1E19">
        <w:rPr>
          <w:rFonts w:ascii="Tahoma" w:hAnsi="Tahoma" w:cs="Tahoma"/>
          <w:sz w:val="22"/>
          <w:szCs w:val="22"/>
        </w:rPr>
        <w:t xml:space="preserve"> dle odst. 1 tohoto článku</w:t>
      </w:r>
      <w:r w:rsidR="005E0355" w:rsidRPr="004F1E19">
        <w:rPr>
          <w:rFonts w:ascii="Tahoma" w:hAnsi="Tahoma" w:cs="Tahoma"/>
          <w:sz w:val="22"/>
          <w:szCs w:val="22"/>
        </w:rPr>
        <w:t xml:space="preserve"> smlouvy</w:t>
      </w:r>
      <w:r w:rsidR="00EB57B9" w:rsidRPr="004F1E19">
        <w:rPr>
          <w:rFonts w:ascii="Tahoma" w:hAnsi="Tahoma" w:cs="Tahoma"/>
          <w:sz w:val="22"/>
          <w:szCs w:val="22"/>
        </w:rPr>
        <w:t xml:space="preserve">. Doba, na kterou se běh </w:t>
      </w:r>
      <w:r w:rsidR="001E0B21" w:rsidRPr="004F1E19">
        <w:rPr>
          <w:rFonts w:ascii="Tahoma" w:hAnsi="Tahoma" w:cs="Tahoma"/>
          <w:sz w:val="22"/>
          <w:szCs w:val="22"/>
        </w:rPr>
        <w:t>doby plnění</w:t>
      </w:r>
      <w:r w:rsidR="00EB57B9" w:rsidRPr="004F1E1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sidRPr="004F1E19">
        <w:rPr>
          <w:rFonts w:ascii="Tahoma" w:hAnsi="Tahoma" w:cs="Tahoma"/>
          <w:sz w:val="22"/>
          <w:szCs w:val="22"/>
        </w:rPr>
        <w:t>doby</w:t>
      </w:r>
      <w:r w:rsidR="00EB57B9" w:rsidRPr="004F1E19">
        <w:rPr>
          <w:rFonts w:ascii="Tahoma" w:hAnsi="Tahoma" w:cs="Tahoma"/>
          <w:sz w:val="22"/>
          <w:szCs w:val="22"/>
        </w:rPr>
        <w:t xml:space="preserve"> plnění sjednané výše uvedeným způsobem není nutno upravit dodatkem ke smlouvě. Přerušením prací z důvodů stavění </w:t>
      </w:r>
      <w:r w:rsidR="001E0B21" w:rsidRPr="004F1E19">
        <w:rPr>
          <w:rFonts w:ascii="Tahoma" w:hAnsi="Tahoma" w:cs="Tahoma"/>
          <w:sz w:val="22"/>
          <w:szCs w:val="22"/>
        </w:rPr>
        <w:t>doby</w:t>
      </w:r>
      <w:r w:rsidR="00EB57B9" w:rsidRPr="004F1E1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lastRenderedPageBreak/>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03AA06DE" w:rsidR="009B03FE" w:rsidRPr="0085515F" w:rsidRDefault="009B03FE" w:rsidP="009B03FE">
      <w:pPr>
        <w:tabs>
          <w:tab w:val="left" w:pos="426"/>
        </w:tabs>
        <w:spacing w:before="120"/>
        <w:ind w:left="357"/>
        <w:jc w:val="both"/>
        <w:rPr>
          <w:rFonts w:ascii="Tahoma" w:hAnsi="Tahoma" w:cs="Tahoma"/>
          <w:color w:val="FF00FF"/>
          <w:sz w:val="22"/>
          <w:szCs w:val="22"/>
        </w:rPr>
      </w:pPr>
      <w:r w:rsidRPr="00CC7FA8">
        <w:rPr>
          <w:rFonts w:ascii="Tahoma" w:hAnsi="Tahoma" w:cs="Tahoma"/>
          <w:sz w:val="22"/>
          <w:szCs w:val="22"/>
        </w:rPr>
        <w:t>Souhrnný rozpočet je  přílohou č. 1 této smlouvy</w:t>
      </w:r>
      <w:r w:rsidR="0085515F" w:rsidRPr="0085515F">
        <w:rPr>
          <w:rFonts w:ascii="Tahoma" w:hAnsi="Tahoma" w:cs="Tahoma"/>
          <w:color w:val="FF00FF"/>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lastRenderedPageBreak/>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0157DE8C"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w:t>
      </w:r>
      <w:r w:rsidR="004F1E19">
        <w:rPr>
          <w:rFonts w:ascii="Tahoma" w:hAnsi="Tahoma" w:cs="Tahoma"/>
          <w:sz w:val="22"/>
          <w:szCs w:val="22"/>
        </w:rPr>
        <w:t>„</w:t>
      </w:r>
      <w:r w:rsidRPr="00AA3365">
        <w:rPr>
          <w:rFonts w:ascii="Tahoma" w:hAnsi="Tahoma" w:cs="Tahoma"/>
          <w:sz w:val="22"/>
          <w:szCs w:val="22"/>
        </w:rPr>
        <w:t xml:space="preserve">zhotovení stavby </w:t>
      </w:r>
      <w:r w:rsidR="004F1E19">
        <w:rPr>
          <w:rFonts w:ascii="Tahoma" w:hAnsi="Tahoma" w:cs="Tahoma"/>
          <w:sz w:val="22"/>
          <w:szCs w:val="22"/>
        </w:rPr>
        <w:t xml:space="preserve">- KONEKTIVITA ŠKOLY BUDOVA A + BUDOVA B“, </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lastRenderedPageBreak/>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8B599E"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zhotovitel bude ke </w:t>
      </w:r>
      <w:r w:rsidRPr="008B599E">
        <w:rPr>
          <w:rFonts w:ascii="Tahoma" w:hAnsi="Tahoma" w:cs="Tahoma"/>
          <w:sz w:val="22"/>
          <w:szCs w:val="22"/>
        </w:rPr>
        <w:t xml:space="preserve">dni </w:t>
      </w:r>
      <w:r w:rsidR="00852D39" w:rsidRPr="008B599E">
        <w:rPr>
          <w:rFonts w:ascii="Tahoma" w:hAnsi="Tahoma" w:cs="Tahoma"/>
          <w:sz w:val="22"/>
          <w:szCs w:val="22"/>
        </w:rPr>
        <w:t xml:space="preserve">poskytnutí úplaty nebo ke dni </w:t>
      </w:r>
      <w:r w:rsidRPr="008B599E">
        <w:rPr>
          <w:rFonts w:ascii="Tahoma" w:hAnsi="Tahoma" w:cs="Tahoma"/>
          <w:sz w:val="22"/>
          <w:szCs w:val="22"/>
        </w:rPr>
        <w:t>uskutečnění zdanitelného plnění v insolvenčním řízení, nebo</w:t>
      </w:r>
    </w:p>
    <w:p w14:paraId="17454DB6" w14:textId="77777777" w:rsidR="00546CB5" w:rsidRPr="008B599E" w:rsidRDefault="00546CB5" w:rsidP="00F5380B">
      <w:pPr>
        <w:numPr>
          <w:ilvl w:val="0"/>
          <w:numId w:val="28"/>
        </w:numPr>
        <w:spacing w:before="60"/>
        <w:ind w:left="714" w:hanging="357"/>
        <w:jc w:val="both"/>
        <w:rPr>
          <w:rFonts w:ascii="Tahoma" w:hAnsi="Tahoma" w:cs="Tahoma"/>
          <w:sz w:val="22"/>
          <w:szCs w:val="22"/>
        </w:rPr>
      </w:pPr>
      <w:r w:rsidRPr="008B599E">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02E538E0"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008B599E">
        <w:rPr>
          <w:rFonts w:ascii="Tahoma" w:hAnsi="Tahoma" w:cs="Tahoma"/>
          <w:bCs/>
          <w:sz w:val="22"/>
          <w:szCs w:val="22"/>
        </w:rPr>
        <w:t>,</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w:t>
      </w:r>
      <w:r w:rsidR="0051293B">
        <w:rPr>
          <w:rFonts w:ascii="Tahoma" w:hAnsi="Tahoma" w:cs="Tahoma"/>
          <w:bCs/>
          <w:sz w:val="22"/>
          <w:szCs w:val="22"/>
        </w:rPr>
        <w:lastRenderedPageBreak/>
        <w:t>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28DCEE7C"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w:t>
      </w:r>
      <w:r w:rsidR="008B599E">
        <w:rPr>
          <w:rFonts w:ascii="Tahoma" w:hAnsi="Tahoma" w:cs="Tahoma"/>
          <w:sz w:val="22"/>
          <w:szCs w:val="22"/>
        </w:rPr>
        <w:t xml:space="preserve"> 30. 6. 2026</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7815BCDC" w:rsidR="001727EA" w:rsidRPr="008B599E"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předchozí věty budo</w:t>
      </w:r>
      <w:r w:rsidRPr="008B599E">
        <w:rPr>
          <w:rFonts w:ascii="Tahoma" w:hAnsi="Tahoma" w:cs="Tahoma"/>
          <w:sz w:val="22"/>
          <w:szCs w:val="22"/>
        </w:rPr>
        <w:t xml:space="preserve">u </w:t>
      </w:r>
      <w:r w:rsidR="00672EAB" w:rsidRPr="008B599E">
        <w:rPr>
          <w:rFonts w:ascii="Tahoma" w:hAnsi="Tahoma" w:cs="Tahoma"/>
          <w:sz w:val="22"/>
          <w:szCs w:val="22"/>
        </w:rPr>
        <w:t xml:space="preserve">objednateli </w:t>
      </w:r>
      <w:r w:rsidRPr="008B599E">
        <w:rPr>
          <w:rFonts w:ascii="Tahoma" w:hAnsi="Tahoma" w:cs="Tahoma"/>
          <w:sz w:val="22"/>
          <w:szCs w:val="22"/>
        </w:rPr>
        <w:t>zaslány elektronickou poštou na</w:t>
      </w:r>
      <w:r w:rsidR="008563D6" w:rsidRPr="008B599E">
        <w:rPr>
          <w:rFonts w:ascii="Tahoma" w:hAnsi="Tahoma" w:cs="Tahoma"/>
          <w:sz w:val="22"/>
          <w:szCs w:val="22"/>
        </w:rPr>
        <w:t> </w:t>
      </w:r>
      <w:r w:rsidRPr="008B599E">
        <w:rPr>
          <w:rFonts w:ascii="Tahoma" w:hAnsi="Tahoma" w:cs="Tahoma"/>
          <w:sz w:val="22"/>
          <w:szCs w:val="22"/>
        </w:rPr>
        <w:t>adresu</w:t>
      </w:r>
      <w:r w:rsidR="008B599E" w:rsidRPr="008B599E">
        <w:rPr>
          <w:rFonts w:ascii="Tahoma" w:hAnsi="Tahoma" w:cs="Tahoma"/>
          <w:sz w:val="22"/>
          <w:szCs w:val="22"/>
        </w:rPr>
        <w:t>: sekretariat@stredniskola-sucha.cz</w:t>
      </w:r>
      <w:r w:rsidRPr="008B599E">
        <w:rPr>
          <w:rFonts w:ascii="Tahoma" w:hAnsi="Tahoma" w:cs="Tahoma"/>
          <w:sz w:val="22"/>
          <w:szCs w:val="22"/>
        </w:rPr>
        <w:t>. Zhotovitel je povinen i</w:t>
      </w:r>
      <w:r w:rsidR="008563D6" w:rsidRPr="008B599E">
        <w:rPr>
          <w:rFonts w:ascii="Tahoma" w:hAnsi="Tahoma" w:cs="Tahoma"/>
          <w:sz w:val="22"/>
          <w:szCs w:val="22"/>
        </w:rPr>
        <w:t>nformovat objednatele</w:t>
      </w:r>
      <w:r w:rsidR="00672EAB" w:rsidRPr="008B599E">
        <w:rPr>
          <w:rFonts w:ascii="Tahoma" w:hAnsi="Tahoma" w:cs="Tahoma"/>
          <w:sz w:val="22"/>
          <w:szCs w:val="22"/>
        </w:rPr>
        <w:t xml:space="preserve"> a osobou vykonávající technický dozor stavebníka</w:t>
      </w:r>
      <w:r w:rsidR="008563D6" w:rsidRPr="008B599E">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 xml:space="preserve">vlastní </w:t>
      </w:r>
      <w:r w:rsidRPr="004F5D2D">
        <w:rPr>
          <w:rFonts w:ascii="Tahoma" w:hAnsi="Tahoma" w:cs="Tahoma"/>
          <w:sz w:val="22"/>
          <w:szCs w:val="22"/>
        </w:rPr>
        <w:lastRenderedPageBreak/>
        <w:t>náklady.</w:t>
      </w:r>
    </w:p>
    <w:p w14:paraId="3EA62141" w14:textId="62A83CB1"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w:t>
      </w:r>
      <w:r w:rsidR="000E4B19">
        <w:rPr>
          <w:rFonts w:ascii="Tahoma" w:hAnsi="Tahoma" w:cs="Tahoma"/>
          <w:sz w:val="22"/>
          <w:szCs w:val="22"/>
        </w:rPr>
        <w:t xml:space="preserve">. </w:t>
      </w:r>
      <w:r w:rsidRPr="00E41577">
        <w:rPr>
          <w:rFonts w:ascii="Tahoma" w:hAnsi="Tahoma" w:cs="Tahoma"/>
          <w:sz w:val="22"/>
          <w:szCs w:val="22"/>
        </w:rPr>
        <w:t>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59816967"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w:t>
      </w:r>
      <w:r w:rsidR="000E4B19">
        <w:rPr>
          <w:rFonts w:ascii="Tahoma" w:hAnsi="Tahoma" w:cs="Tahoma"/>
          <w:sz w:val="22"/>
          <w:szCs w:val="22"/>
        </w:rPr>
        <w:t>.</w:t>
      </w:r>
      <w:r w:rsidRPr="0024375D">
        <w:rPr>
          <w:rFonts w:ascii="Tahoma" w:hAnsi="Tahoma" w:cs="Tahoma"/>
          <w:sz w:val="22"/>
          <w:szCs w:val="22"/>
        </w:rPr>
        <w:t xml:space="preserv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5C755EE2"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 autorského dozoru projektanta</w:t>
      </w:r>
      <w:r w:rsidRPr="0073072F">
        <w:rPr>
          <w:rFonts w:ascii="Tahoma" w:hAnsi="Tahoma" w:cs="Tahoma"/>
          <w:color w:val="0000FF"/>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lastRenderedPageBreak/>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5D390ACD"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odpady</w:t>
      </w:r>
      <w:r w:rsidRPr="0073072F">
        <w:rPr>
          <w:rFonts w:ascii="Tahoma" w:hAnsi="Tahoma" w:cs="Tahoma"/>
          <w:color w:val="0000FF"/>
          <w:sz w:val="22"/>
          <w:szCs w:val="22"/>
        </w:rPr>
        <w:t xml:space="preserve"> </w:t>
      </w:r>
      <w:r w:rsidRPr="00962017">
        <w:rPr>
          <w:rFonts w:ascii="Tahoma" w:hAnsi="Tahoma" w:cs="Tahoma"/>
          <w:snapToGrid w:val="0"/>
          <w:sz w:val="22"/>
          <w:szCs w:val="22"/>
        </w:rPr>
        <w:t>a k dalším úkonům vyplývajícím z příslušné smlouvy na zajištění výkonu inženýrské a investorské činnosti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lastRenderedPageBreak/>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55C8911A" w:rsidR="00D64B58" w:rsidRPr="00ED54EF"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ED54EF">
        <w:rPr>
          <w:rFonts w:ascii="Tahoma" w:hAnsi="Tahoma" w:cs="Tahoma"/>
          <w:sz w:val="22"/>
          <w:szCs w:val="22"/>
        </w:rPr>
        <w:t>15</w:t>
      </w:r>
      <w:r w:rsidR="009B2259" w:rsidRPr="00ED54EF">
        <w:rPr>
          <w:rFonts w:ascii="Tahoma" w:hAnsi="Tahoma" w:cs="Tahoma"/>
          <w:sz w:val="22"/>
          <w:szCs w:val="22"/>
        </w:rPr>
        <w:t xml:space="preserve"> </w:t>
      </w:r>
      <w:r w:rsidR="00CF5F93" w:rsidRPr="00ED54EF">
        <w:rPr>
          <w:rFonts w:ascii="Tahoma" w:hAnsi="Tahoma" w:cs="Tahoma"/>
          <w:sz w:val="22"/>
          <w:szCs w:val="22"/>
        </w:rPr>
        <w:t xml:space="preserve">pracovních </w:t>
      </w:r>
      <w:r w:rsidR="009B2259" w:rsidRPr="00ED54EF">
        <w:rPr>
          <w:rFonts w:ascii="Tahoma" w:hAnsi="Tahoma" w:cs="Tahoma"/>
          <w:sz w:val="22"/>
          <w:szCs w:val="22"/>
        </w:rPr>
        <w:t>dnů od</w:t>
      </w:r>
      <w:r w:rsidR="00017CD9" w:rsidRPr="00ED54EF">
        <w:rPr>
          <w:rFonts w:ascii="Tahoma" w:hAnsi="Tahoma" w:cs="Tahoma"/>
          <w:sz w:val="22"/>
          <w:szCs w:val="22"/>
        </w:rPr>
        <w:t> </w:t>
      </w:r>
      <w:r w:rsidR="00543264" w:rsidRPr="00ED54EF">
        <w:rPr>
          <w:rFonts w:ascii="Tahoma" w:hAnsi="Tahoma" w:cs="Tahoma"/>
          <w:sz w:val="22"/>
          <w:szCs w:val="22"/>
        </w:rPr>
        <w:t>doručení výzvy zhotovitele</w:t>
      </w:r>
      <w:r w:rsidR="00CF5F93" w:rsidRPr="00ED54EF">
        <w:rPr>
          <w:rFonts w:ascii="Tahoma" w:hAnsi="Tahoma" w:cs="Tahoma"/>
          <w:sz w:val="22"/>
          <w:szCs w:val="22"/>
        </w:rPr>
        <w:t xml:space="preserve"> v případě, že dílo bude předáno bez vad a nedodělků bránících jeho řádnému užívání</w:t>
      </w:r>
      <w:r w:rsidR="00D64B58" w:rsidRPr="00ED54EF">
        <w:rPr>
          <w:rFonts w:ascii="Tahoma" w:hAnsi="Tahoma" w:cs="Tahoma"/>
          <w:sz w:val="22"/>
          <w:szCs w:val="22"/>
        </w:rPr>
        <w:t>.</w:t>
      </w:r>
      <w:r w:rsidR="00543264" w:rsidRPr="00ED54EF">
        <w:rPr>
          <w:rFonts w:ascii="Tahoma" w:hAnsi="Tahoma" w:cs="Tahoma"/>
          <w:sz w:val="22"/>
          <w:szCs w:val="22"/>
        </w:rPr>
        <w:t xml:space="preserve"> </w:t>
      </w:r>
      <w:r w:rsidR="00CF5F93" w:rsidRPr="00ED54EF">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lastRenderedPageBreak/>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 xml:space="preserve">mailem), obsahujícího specifikaci zjištěné vady. Objednatel bude vady díla oznamovat </w:t>
      </w:r>
      <w:proofErr w:type="gramStart"/>
      <w:r w:rsidRPr="004F5D2D">
        <w:rPr>
          <w:rFonts w:ascii="Tahoma" w:hAnsi="Tahoma" w:cs="Tahoma"/>
          <w:sz w:val="22"/>
          <w:szCs w:val="22"/>
        </w:rPr>
        <w:t>na</w:t>
      </w:r>
      <w:proofErr w:type="gramEnd"/>
      <w:r w:rsidRPr="004F5D2D">
        <w:rPr>
          <w:rFonts w:ascii="Tahoma" w:hAnsi="Tahoma" w:cs="Tahoma"/>
          <w:sz w:val="22"/>
          <w:szCs w:val="22"/>
        </w:rPr>
        <w:t>:</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 xml:space="preserve">zhotovované věci, která je předmětem díla, je od počátku objednatel. </w:t>
      </w:r>
      <w:r w:rsidRPr="008A01DE">
        <w:rPr>
          <w:rFonts w:ascii="Tahoma" w:hAnsi="Tahoma" w:cs="Tahoma"/>
          <w:sz w:val="22"/>
          <w:szCs w:val="22"/>
        </w:rPr>
        <w:lastRenderedPageBreak/>
        <w:t>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2CA7ECD7" w:rsidR="004A2DDB" w:rsidRPr="006767A9"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 xml:space="preserve">škodu </w:t>
      </w:r>
      <w:r w:rsidR="00CF0249" w:rsidRPr="006767A9">
        <w:rPr>
          <w:rFonts w:ascii="Tahoma" w:hAnsi="Tahoma" w:cs="Tahoma"/>
          <w:sz w:val="22"/>
          <w:szCs w:val="22"/>
        </w:rPr>
        <w:t xml:space="preserve">způsobenou třetím osobám vyplývající z dodávaného předmětu plnění s limitem </w:t>
      </w:r>
      <w:r w:rsidR="00E742B4" w:rsidRPr="006767A9">
        <w:rPr>
          <w:rFonts w:ascii="Tahoma" w:hAnsi="Tahoma" w:cs="Tahoma"/>
          <w:sz w:val="22"/>
          <w:szCs w:val="22"/>
        </w:rPr>
        <w:t>min.</w:t>
      </w:r>
      <w:r w:rsidR="006767A9" w:rsidRPr="006767A9">
        <w:rPr>
          <w:rFonts w:ascii="Tahoma" w:hAnsi="Tahoma" w:cs="Tahoma"/>
          <w:sz w:val="22"/>
          <w:szCs w:val="22"/>
        </w:rPr>
        <w:t xml:space="preserve"> 10 m</w:t>
      </w:r>
      <w:r w:rsidR="00F23DF3" w:rsidRPr="006767A9">
        <w:rPr>
          <w:rFonts w:ascii="Tahoma" w:hAnsi="Tahoma" w:cs="Tahoma"/>
          <w:sz w:val="22"/>
          <w:szCs w:val="22"/>
        </w:rPr>
        <w:t>il</w:t>
      </w:r>
      <w:r w:rsidR="00CF0249" w:rsidRPr="006767A9">
        <w:rPr>
          <w:rFonts w:ascii="Tahoma" w:hAnsi="Tahoma" w:cs="Tahoma"/>
          <w:sz w:val="22"/>
          <w:szCs w:val="22"/>
        </w:rPr>
        <w:t>.</w:t>
      </w:r>
      <w:r w:rsidR="003C5DE1" w:rsidRPr="006767A9">
        <w:rPr>
          <w:rFonts w:ascii="Tahoma" w:hAnsi="Tahoma" w:cs="Tahoma"/>
          <w:sz w:val="22"/>
          <w:szCs w:val="22"/>
        </w:rPr>
        <w:t> </w:t>
      </w:r>
      <w:r w:rsidR="00CF0249" w:rsidRPr="006767A9">
        <w:rPr>
          <w:rFonts w:ascii="Tahoma" w:hAnsi="Tahoma" w:cs="Tahoma"/>
          <w:sz w:val="22"/>
          <w:szCs w:val="22"/>
        </w:rPr>
        <w:t>Kč. Pojištění musí obsahovat krytí škod způsobené na</w:t>
      </w:r>
      <w:r w:rsidR="003C5DE1" w:rsidRPr="006767A9">
        <w:rPr>
          <w:rFonts w:ascii="Tahoma" w:hAnsi="Tahoma" w:cs="Tahoma"/>
          <w:sz w:val="22"/>
          <w:szCs w:val="22"/>
        </w:rPr>
        <w:t> </w:t>
      </w:r>
      <w:r w:rsidR="00CF0249" w:rsidRPr="006767A9">
        <w:rPr>
          <w:rFonts w:ascii="Tahoma" w:hAnsi="Tahoma" w:cs="Tahoma"/>
          <w:sz w:val="22"/>
          <w:szCs w:val="22"/>
        </w:rPr>
        <w:t>majetku</w:t>
      </w:r>
      <w:r w:rsidR="002E2594" w:rsidRPr="006767A9">
        <w:rPr>
          <w:rFonts w:ascii="Tahoma" w:hAnsi="Tahoma" w:cs="Tahoma"/>
          <w:sz w:val="22"/>
          <w:szCs w:val="22"/>
        </w:rPr>
        <w:t xml:space="preserve"> a</w:t>
      </w:r>
      <w:r w:rsidR="00CF0249" w:rsidRPr="006767A9">
        <w:rPr>
          <w:rFonts w:ascii="Tahoma" w:hAnsi="Tahoma" w:cs="Tahoma"/>
          <w:sz w:val="22"/>
          <w:szCs w:val="22"/>
        </w:rPr>
        <w:t xml:space="preserve"> zdraví třetích osob</w:t>
      </w:r>
      <w:r w:rsidR="002E2594" w:rsidRPr="006767A9">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4594F53A" w14:textId="25A75DB0" w:rsidR="00EE3A16" w:rsidRPr="00080F1B" w:rsidRDefault="00EE3A16" w:rsidP="006767A9">
      <w:pPr>
        <w:pStyle w:val="paragraph"/>
        <w:spacing w:before="0" w:beforeAutospacing="0" w:after="0" w:afterAutospacing="0"/>
        <w:ind w:left="915" w:hanging="915"/>
        <w:jc w:val="both"/>
        <w:textAlignment w:val="baseline"/>
        <w:rPr>
          <w:rFonts w:ascii="Segoe UI" w:hAnsi="Segoe UI" w:cs="Segoe UI"/>
          <w:color w:val="FF0000"/>
          <w:sz w:val="18"/>
          <w:szCs w:val="18"/>
        </w:rPr>
      </w:pPr>
      <w:r w:rsidRPr="00080F1B">
        <w:rPr>
          <w:rStyle w:val="eop"/>
          <w:rFonts w:ascii="Tahoma" w:hAnsi="Tahoma" w:cs="Tahoma"/>
          <w:color w:val="FF0000"/>
          <w:sz w:val="22"/>
          <w:szCs w:val="22"/>
        </w:rPr>
        <w:t> </w:t>
      </w:r>
    </w:p>
    <w:p w14:paraId="1E6BFE33" w14:textId="77777777" w:rsidR="004A2DDB" w:rsidRPr="006767A9"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6767A9">
        <w:rPr>
          <w:rFonts w:ascii="Tahoma" w:hAnsi="Tahoma" w:cs="Tahoma"/>
          <w:sz w:val="22"/>
          <w:szCs w:val="22"/>
        </w:rPr>
        <w:t>výši 0,05</w:t>
      </w:r>
      <w:r w:rsidR="001B4AF4" w:rsidRPr="006767A9">
        <w:rPr>
          <w:rFonts w:ascii="Tahoma" w:hAnsi="Tahoma" w:cs="Tahoma"/>
          <w:sz w:val="22"/>
          <w:szCs w:val="22"/>
        </w:rPr>
        <w:t> </w:t>
      </w:r>
      <w:r w:rsidR="004A2DDB" w:rsidRPr="006767A9">
        <w:rPr>
          <w:rFonts w:ascii="Tahoma" w:hAnsi="Tahoma" w:cs="Tahoma"/>
          <w:sz w:val="22"/>
          <w:szCs w:val="22"/>
        </w:rPr>
        <w:t>% z ceny za</w:t>
      </w:r>
      <w:r w:rsidR="003C5DE1" w:rsidRPr="006767A9">
        <w:rPr>
          <w:rFonts w:ascii="Tahoma" w:hAnsi="Tahoma" w:cs="Tahoma"/>
          <w:sz w:val="22"/>
          <w:szCs w:val="22"/>
        </w:rPr>
        <w:t> </w:t>
      </w:r>
      <w:r w:rsidR="004A2DDB" w:rsidRPr="006767A9">
        <w:rPr>
          <w:rFonts w:ascii="Tahoma" w:hAnsi="Tahoma" w:cs="Tahoma"/>
          <w:sz w:val="22"/>
          <w:szCs w:val="22"/>
        </w:rPr>
        <w:t xml:space="preserve">dílo </w:t>
      </w:r>
      <w:r w:rsidRPr="006767A9">
        <w:rPr>
          <w:rFonts w:ascii="Tahoma" w:hAnsi="Tahoma" w:cs="Tahoma"/>
          <w:sz w:val="22"/>
          <w:szCs w:val="22"/>
        </w:rPr>
        <w:t>bez</w:t>
      </w:r>
      <w:r w:rsidR="003C5DE1" w:rsidRPr="006767A9">
        <w:rPr>
          <w:rFonts w:ascii="Tahoma" w:hAnsi="Tahoma" w:cs="Tahoma"/>
          <w:sz w:val="22"/>
          <w:szCs w:val="22"/>
        </w:rPr>
        <w:t> </w:t>
      </w:r>
      <w:r w:rsidR="004A2DDB" w:rsidRPr="006767A9">
        <w:rPr>
          <w:rFonts w:ascii="Tahoma" w:hAnsi="Tahoma" w:cs="Tahoma"/>
          <w:sz w:val="22"/>
          <w:szCs w:val="22"/>
        </w:rPr>
        <w:t>DPH za každý i</w:t>
      </w:r>
      <w:r w:rsidR="003C5DE1" w:rsidRPr="006767A9">
        <w:rPr>
          <w:rFonts w:ascii="Tahoma" w:hAnsi="Tahoma" w:cs="Tahoma"/>
          <w:sz w:val="22"/>
          <w:szCs w:val="22"/>
        </w:rPr>
        <w:t> </w:t>
      </w:r>
      <w:r w:rsidR="004A2DDB" w:rsidRPr="006767A9">
        <w:rPr>
          <w:rFonts w:ascii="Tahoma" w:hAnsi="Tahoma" w:cs="Tahoma"/>
          <w:sz w:val="22"/>
          <w:szCs w:val="22"/>
        </w:rPr>
        <w:t xml:space="preserve">započatý den </w:t>
      </w:r>
      <w:r w:rsidRPr="006767A9">
        <w:rPr>
          <w:rFonts w:ascii="Tahoma" w:hAnsi="Tahoma" w:cs="Tahoma"/>
          <w:sz w:val="22"/>
          <w:szCs w:val="22"/>
        </w:rPr>
        <w:t>prodlení</w:t>
      </w:r>
      <w:r w:rsidR="004A2DDB" w:rsidRPr="006767A9">
        <w:rPr>
          <w:rFonts w:ascii="Tahoma" w:hAnsi="Tahoma" w:cs="Tahoma"/>
          <w:sz w:val="22"/>
          <w:szCs w:val="22"/>
        </w:rPr>
        <w:t>.</w:t>
      </w:r>
    </w:p>
    <w:p w14:paraId="3003B41C" w14:textId="19B5C76E" w:rsidR="002A0D8F" w:rsidRPr="006767A9" w:rsidRDefault="00890ADC" w:rsidP="00F5380B">
      <w:pPr>
        <w:numPr>
          <w:ilvl w:val="0"/>
          <w:numId w:val="14"/>
        </w:numPr>
        <w:tabs>
          <w:tab w:val="clear" w:pos="360"/>
        </w:tabs>
        <w:spacing w:before="120"/>
        <w:jc w:val="both"/>
        <w:rPr>
          <w:rFonts w:ascii="Tahoma" w:hAnsi="Tahoma" w:cs="Tahoma"/>
          <w:sz w:val="22"/>
          <w:szCs w:val="22"/>
        </w:rPr>
      </w:pPr>
      <w:r w:rsidRPr="006767A9">
        <w:rPr>
          <w:rFonts w:ascii="Tahoma" w:hAnsi="Tahoma" w:cs="Tahoma"/>
          <w:sz w:val="22"/>
          <w:szCs w:val="22"/>
        </w:rPr>
        <w:t xml:space="preserve">V případě, </w:t>
      </w:r>
      <w:r w:rsidR="003C5DE1" w:rsidRPr="006767A9">
        <w:rPr>
          <w:rFonts w:ascii="Tahoma" w:hAnsi="Tahoma" w:cs="Tahoma"/>
          <w:sz w:val="22"/>
          <w:szCs w:val="22"/>
        </w:rPr>
        <w:t xml:space="preserve">že zhotovitel neodstraní </w:t>
      </w:r>
      <w:r w:rsidR="007B5B9E" w:rsidRPr="006767A9">
        <w:rPr>
          <w:rFonts w:ascii="Tahoma" w:hAnsi="Tahoma" w:cs="Tahoma"/>
          <w:sz w:val="22"/>
          <w:szCs w:val="22"/>
        </w:rPr>
        <w:t xml:space="preserve">všechny </w:t>
      </w:r>
      <w:r w:rsidR="009A5625" w:rsidRPr="006767A9">
        <w:rPr>
          <w:rFonts w:ascii="Tahoma" w:hAnsi="Tahoma" w:cs="Tahoma"/>
          <w:sz w:val="22"/>
          <w:szCs w:val="22"/>
        </w:rPr>
        <w:t xml:space="preserve">drobné </w:t>
      </w:r>
      <w:r w:rsidR="003C5DE1" w:rsidRPr="006767A9">
        <w:rPr>
          <w:rFonts w:ascii="Tahoma" w:hAnsi="Tahoma" w:cs="Tahoma"/>
          <w:sz w:val="22"/>
          <w:szCs w:val="22"/>
        </w:rPr>
        <w:t>vady a </w:t>
      </w:r>
      <w:r w:rsidRPr="006767A9">
        <w:rPr>
          <w:rFonts w:ascii="Tahoma" w:hAnsi="Tahoma" w:cs="Tahoma"/>
          <w:sz w:val="22"/>
          <w:szCs w:val="22"/>
        </w:rPr>
        <w:t xml:space="preserve">nedodělky, s nimiž bylo dílo </w:t>
      </w:r>
      <w:r w:rsidR="002A0D8F" w:rsidRPr="006767A9">
        <w:rPr>
          <w:rFonts w:ascii="Tahoma" w:hAnsi="Tahoma" w:cs="Tahoma"/>
          <w:sz w:val="22"/>
          <w:szCs w:val="22"/>
        </w:rPr>
        <w:t>přev</w:t>
      </w:r>
      <w:r w:rsidRPr="006767A9">
        <w:rPr>
          <w:rFonts w:ascii="Tahoma" w:hAnsi="Tahoma" w:cs="Tahoma"/>
          <w:sz w:val="22"/>
          <w:szCs w:val="22"/>
        </w:rPr>
        <w:t>zato</w:t>
      </w:r>
      <w:r w:rsidR="00856E9E" w:rsidRPr="006767A9">
        <w:rPr>
          <w:rFonts w:ascii="Tahoma" w:hAnsi="Tahoma" w:cs="Tahoma"/>
          <w:sz w:val="22"/>
          <w:szCs w:val="22"/>
        </w:rPr>
        <w:t>,</w:t>
      </w:r>
      <w:r w:rsidR="003C5DE1" w:rsidRPr="006767A9">
        <w:rPr>
          <w:rFonts w:ascii="Tahoma" w:hAnsi="Tahoma" w:cs="Tahoma"/>
          <w:sz w:val="22"/>
          <w:szCs w:val="22"/>
        </w:rPr>
        <w:t xml:space="preserve"> ve </w:t>
      </w:r>
      <w:r w:rsidRPr="006767A9">
        <w:rPr>
          <w:rFonts w:ascii="Tahoma" w:hAnsi="Tahoma" w:cs="Tahoma"/>
          <w:sz w:val="22"/>
          <w:szCs w:val="22"/>
        </w:rPr>
        <w:t>lhůtě</w:t>
      </w:r>
      <w:r w:rsidR="009A5625" w:rsidRPr="006767A9">
        <w:rPr>
          <w:rFonts w:ascii="Tahoma" w:hAnsi="Tahoma" w:cs="Tahoma"/>
          <w:sz w:val="22"/>
          <w:szCs w:val="22"/>
        </w:rPr>
        <w:t xml:space="preserve"> dle čl. XI odst. 6 této smlouvy</w:t>
      </w:r>
      <w:r w:rsidRPr="006767A9">
        <w:rPr>
          <w:rFonts w:ascii="Tahoma" w:hAnsi="Tahoma" w:cs="Tahoma"/>
          <w:sz w:val="22"/>
          <w:szCs w:val="22"/>
        </w:rPr>
        <w:t>, je povinen zaplatit objednateli smluvní pokutu ve</w:t>
      </w:r>
      <w:r w:rsidR="003C5DE1" w:rsidRPr="006767A9">
        <w:rPr>
          <w:rFonts w:ascii="Tahoma" w:hAnsi="Tahoma" w:cs="Tahoma"/>
          <w:sz w:val="22"/>
          <w:szCs w:val="22"/>
        </w:rPr>
        <w:t> </w:t>
      </w:r>
      <w:r w:rsidRPr="006767A9">
        <w:rPr>
          <w:rFonts w:ascii="Tahoma" w:hAnsi="Tahoma" w:cs="Tahoma"/>
          <w:sz w:val="22"/>
          <w:szCs w:val="22"/>
        </w:rPr>
        <w:t>výši 0,0</w:t>
      </w:r>
      <w:r w:rsidR="007B5B9E" w:rsidRPr="006767A9">
        <w:rPr>
          <w:rFonts w:ascii="Tahoma" w:hAnsi="Tahoma" w:cs="Tahoma"/>
          <w:sz w:val="22"/>
          <w:szCs w:val="22"/>
        </w:rPr>
        <w:t>1</w:t>
      </w:r>
      <w:r w:rsidR="003C5DE1" w:rsidRPr="006767A9">
        <w:rPr>
          <w:rFonts w:ascii="Tahoma" w:hAnsi="Tahoma" w:cs="Tahoma"/>
          <w:sz w:val="22"/>
          <w:szCs w:val="22"/>
        </w:rPr>
        <w:t> </w:t>
      </w:r>
      <w:r w:rsidRPr="006767A9">
        <w:rPr>
          <w:rFonts w:ascii="Tahoma" w:hAnsi="Tahoma" w:cs="Tahoma"/>
          <w:sz w:val="22"/>
          <w:szCs w:val="22"/>
        </w:rPr>
        <w:t>% z ceny za</w:t>
      </w:r>
      <w:r w:rsidR="003C5DE1" w:rsidRPr="006767A9">
        <w:rPr>
          <w:rFonts w:ascii="Tahoma" w:hAnsi="Tahoma" w:cs="Tahoma"/>
          <w:sz w:val="22"/>
          <w:szCs w:val="22"/>
        </w:rPr>
        <w:t> </w:t>
      </w:r>
      <w:r w:rsidRPr="006767A9">
        <w:rPr>
          <w:rFonts w:ascii="Tahoma" w:hAnsi="Tahoma" w:cs="Tahoma"/>
          <w:sz w:val="22"/>
          <w:szCs w:val="22"/>
        </w:rPr>
        <w:t xml:space="preserve">dílo </w:t>
      </w:r>
      <w:r w:rsidR="00D7662D" w:rsidRPr="006767A9">
        <w:rPr>
          <w:rFonts w:ascii="Tahoma" w:hAnsi="Tahoma" w:cs="Tahoma"/>
          <w:sz w:val="22"/>
          <w:szCs w:val="22"/>
        </w:rPr>
        <w:t>bez</w:t>
      </w:r>
      <w:r w:rsidR="003C5DE1" w:rsidRPr="006767A9">
        <w:rPr>
          <w:rFonts w:ascii="Tahoma" w:hAnsi="Tahoma" w:cs="Tahoma"/>
          <w:sz w:val="22"/>
          <w:szCs w:val="22"/>
        </w:rPr>
        <w:t> DPH za každý i </w:t>
      </w:r>
      <w:r w:rsidRPr="006767A9">
        <w:rPr>
          <w:rFonts w:ascii="Tahoma" w:hAnsi="Tahoma" w:cs="Tahoma"/>
          <w:sz w:val="22"/>
          <w:szCs w:val="22"/>
        </w:rPr>
        <w:t>započatý den prodlení</w:t>
      </w:r>
      <w:r w:rsidR="003C5DE1" w:rsidRPr="006767A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6767A9">
        <w:rPr>
          <w:rFonts w:ascii="Tahoma" w:hAnsi="Tahoma" w:cs="Tahoma"/>
          <w:sz w:val="22"/>
          <w:szCs w:val="22"/>
        </w:rPr>
        <w:t>Pro</w:t>
      </w:r>
      <w:r w:rsidR="003C5DE1" w:rsidRPr="006767A9">
        <w:rPr>
          <w:rFonts w:ascii="Tahoma" w:hAnsi="Tahoma" w:cs="Tahoma"/>
          <w:sz w:val="22"/>
          <w:szCs w:val="22"/>
        </w:rPr>
        <w:t> </w:t>
      </w:r>
      <w:r w:rsidRPr="006767A9">
        <w:rPr>
          <w:rFonts w:ascii="Tahoma" w:hAnsi="Tahoma" w:cs="Tahoma"/>
          <w:sz w:val="22"/>
          <w:szCs w:val="22"/>
        </w:rPr>
        <w:t>případ</w:t>
      </w:r>
      <w:r w:rsidR="003C5DE1" w:rsidRPr="006767A9">
        <w:rPr>
          <w:rFonts w:ascii="Tahoma" w:hAnsi="Tahoma" w:cs="Tahoma"/>
          <w:sz w:val="22"/>
          <w:szCs w:val="22"/>
        </w:rPr>
        <w:t xml:space="preserve"> prodlení se zaplacením ceny za </w:t>
      </w:r>
      <w:r w:rsidRPr="006767A9">
        <w:rPr>
          <w:rFonts w:ascii="Tahoma" w:hAnsi="Tahoma" w:cs="Tahoma"/>
          <w:sz w:val="22"/>
          <w:szCs w:val="22"/>
        </w:rPr>
        <w:t>dílo sjednávají s</w:t>
      </w:r>
      <w:r w:rsidRPr="004F5D2D">
        <w:rPr>
          <w:rFonts w:ascii="Tahoma" w:hAnsi="Tahoma" w:cs="Tahoma"/>
          <w:sz w:val="22"/>
          <w:szCs w:val="22"/>
        </w:rPr>
        <w:t>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vý</w:t>
      </w:r>
      <w:r w:rsidRPr="006767A9">
        <w:rPr>
          <w:rFonts w:ascii="Tahoma" w:hAnsi="Tahoma" w:cs="Tahoma"/>
          <w:sz w:val="22"/>
          <w:szCs w:val="22"/>
        </w:rPr>
        <w:t>ši 0,05</w:t>
      </w:r>
      <w:r w:rsidR="003C5DE1" w:rsidRPr="006767A9">
        <w:rPr>
          <w:rFonts w:ascii="Tahoma" w:hAnsi="Tahoma" w:cs="Tahoma"/>
          <w:sz w:val="22"/>
          <w:szCs w:val="22"/>
        </w:rPr>
        <w:t> % z c</w:t>
      </w:r>
      <w:r w:rsidR="003C5DE1" w:rsidRPr="00C00633">
        <w:rPr>
          <w:rFonts w:ascii="Tahoma" w:hAnsi="Tahoma" w:cs="Tahoma"/>
          <w:sz w:val="22"/>
          <w:szCs w:val="22"/>
        </w:rPr>
        <w:t>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4120642B"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zhotovitele plnit</w:t>
      </w:r>
      <w:r w:rsidR="00F17172" w:rsidRPr="007B5B9E">
        <w:rPr>
          <w:rFonts w:ascii="Tahoma" w:hAnsi="Tahoma" w:cs="Tahoma"/>
          <w:color w:val="0000FF"/>
          <w:sz w:val="22"/>
          <w:szCs w:val="22"/>
        </w:rPr>
        <w:t xml:space="preserve"> </w:t>
      </w:r>
      <w:r w:rsidR="00F17172" w:rsidRPr="00F17172">
        <w:rPr>
          <w:rFonts w:ascii="Tahoma" w:hAnsi="Tahoma" w:cs="Tahoma"/>
          <w:sz w:val="22"/>
          <w:szCs w:val="22"/>
        </w:rPr>
        <w:t xml:space="preserve">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6767A9">
        <w:rPr>
          <w:rFonts w:ascii="Tahoma" w:hAnsi="Tahoma" w:cs="Tahoma"/>
          <w:sz w:val="22"/>
          <w:szCs w:val="22"/>
        </w:rPr>
        <w:t>výši 0,01</w:t>
      </w:r>
      <w:r w:rsidR="001B4AF4" w:rsidRPr="006767A9">
        <w:rPr>
          <w:rFonts w:ascii="Tahoma" w:hAnsi="Tahoma" w:cs="Tahoma"/>
          <w:sz w:val="22"/>
          <w:szCs w:val="22"/>
        </w:rPr>
        <w:t> </w:t>
      </w:r>
      <w:r w:rsidR="00837912" w:rsidRPr="006767A9">
        <w:rPr>
          <w:rFonts w:ascii="Tahoma" w:hAnsi="Tahoma" w:cs="Tahoma"/>
          <w:sz w:val="22"/>
          <w:szCs w:val="22"/>
        </w:rPr>
        <w:t>% z </w:t>
      </w:r>
      <w:r w:rsidR="00837912" w:rsidRPr="00F17172">
        <w:rPr>
          <w:rFonts w:ascii="Tahoma" w:hAnsi="Tahoma" w:cs="Tahoma"/>
          <w:sz w:val="22"/>
          <w:szCs w:val="22"/>
        </w:rPr>
        <w:t>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6767A9"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w:t>
      </w:r>
      <w:r w:rsidR="00837912" w:rsidRPr="006767A9">
        <w:rPr>
          <w:rFonts w:ascii="Tahoma" w:hAnsi="Tahoma" w:cs="Tahoma"/>
          <w:sz w:val="22"/>
          <w:szCs w:val="22"/>
        </w:rPr>
        <w:t>zákona č. 262/2006 </w:t>
      </w:r>
      <w:r w:rsidRPr="006767A9">
        <w:rPr>
          <w:rFonts w:ascii="Tahoma" w:hAnsi="Tahoma" w:cs="Tahoma"/>
          <w:sz w:val="22"/>
          <w:szCs w:val="22"/>
        </w:rPr>
        <w:t>Sb., zákoník práce, ve</w:t>
      </w:r>
      <w:r w:rsidR="00837912" w:rsidRPr="006767A9">
        <w:rPr>
          <w:rFonts w:ascii="Tahoma" w:hAnsi="Tahoma" w:cs="Tahoma"/>
          <w:sz w:val="22"/>
          <w:szCs w:val="22"/>
        </w:rPr>
        <w:t> </w:t>
      </w:r>
      <w:r w:rsidRPr="006767A9">
        <w:rPr>
          <w:rFonts w:ascii="Tahoma" w:hAnsi="Tahoma" w:cs="Tahoma"/>
          <w:sz w:val="22"/>
          <w:szCs w:val="22"/>
        </w:rPr>
        <w:t>znění pozdějších předpisů) kteroukoliv z osob vyskytujících se na</w:t>
      </w:r>
      <w:r w:rsidR="00837912" w:rsidRPr="006767A9">
        <w:rPr>
          <w:rFonts w:ascii="Tahoma" w:hAnsi="Tahoma" w:cs="Tahoma"/>
          <w:sz w:val="22"/>
          <w:szCs w:val="22"/>
        </w:rPr>
        <w:t> </w:t>
      </w:r>
      <w:r w:rsidRPr="006767A9">
        <w:rPr>
          <w:rFonts w:ascii="Tahoma" w:hAnsi="Tahoma" w:cs="Tahoma"/>
          <w:sz w:val="22"/>
          <w:szCs w:val="22"/>
        </w:rPr>
        <w:t>staveništi je zhotovitel povinen zaplatit objednateli smluvní pokutu ve</w:t>
      </w:r>
      <w:r w:rsidR="00837912" w:rsidRPr="006767A9">
        <w:rPr>
          <w:rFonts w:ascii="Tahoma" w:hAnsi="Tahoma" w:cs="Tahoma"/>
          <w:sz w:val="22"/>
          <w:szCs w:val="22"/>
        </w:rPr>
        <w:t> </w:t>
      </w:r>
      <w:r w:rsidRPr="006767A9">
        <w:rPr>
          <w:rFonts w:ascii="Tahoma" w:hAnsi="Tahoma" w:cs="Tahoma"/>
          <w:sz w:val="22"/>
          <w:szCs w:val="22"/>
        </w:rPr>
        <w:t>výši 3.000</w:t>
      </w:r>
      <w:r w:rsidR="00837912" w:rsidRPr="006767A9">
        <w:rPr>
          <w:rFonts w:ascii="Tahoma" w:hAnsi="Tahoma" w:cs="Tahoma"/>
          <w:sz w:val="22"/>
          <w:szCs w:val="22"/>
        </w:rPr>
        <w:t> Kč za </w:t>
      </w:r>
      <w:r w:rsidRPr="006767A9">
        <w:rPr>
          <w:rFonts w:ascii="Tahoma" w:hAnsi="Tahoma" w:cs="Tahoma"/>
          <w:sz w:val="22"/>
          <w:szCs w:val="22"/>
        </w:rPr>
        <w:t xml:space="preserve">každý </w:t>
      </w:r>
      <w:r w:rsidR="001F56F9" w:rsidRPr="006767A9">
        <w:rPr>
          <w:rFonts w:ascii="Tahoma" w:hAnsi="Tahoma" w:cs="Tahoma"/>
          <w:sz w:val="22"/>
          <w:szCs w:val="22"/>
        </w:rPr>
        <w:t>zjištěný</w:t>
      </w:r>
      <w:r w:rsidR="007D2EA0" w:rsidRPr="006767A9">
        <w:rPr>
          <w:rFonts w:ascii="Tahoma" w:hAnsi="Tahoma" w:cs="Tahoma"/>
          <w:sz w:val="22"/>
          <w:szCs w:val="22"/>
        </w:rPr>
        <w:t xml:space="preserve"> </w:t>
      </w:r>
      <w:r w:rsidRPr="006767A9">
        <w:rPr>
          <w:rFonts w:ascii="Tahoma" w:hAnsi="Tahoma" w:cs="Tahoma"/>
          <w:sz w:val="22"/>
          <w:szCs w:val="22"/>
        </w:rPr>
        <w:t>případ.</w:t>
      </w:r>
    </w:p>
    <w:p w14:paraId="0C431155" w14:textId="77777777" w:rsidR="004A2DDB" w:rsidRPr="006767A9" w:rsidRDefault="004A2DDB" w:rsidP="00F5380B">
      <w:pPr>
        <w:numPr>
          <w:ilvl w:val="0"/>
          <w:numId w:val="14"/>
        </w:numPr>
        <w:tabs>
          <w:tab w:val="clear" w:pos="360"/>
        </w:tabs>
        <w:spacing w:before="120"/>
        <w:jc w:val="both"/>
        <w:rPr>
          <w:rFonts w:ascii="Tahoma" w:hAnsi="Tahoma" w:cs="Tahoma"/>
          <w:iCs/>
          <w:sz w:val="22"/>
          <w:szCs w:val="22"/>
        </w:rPr>
      </w:pPr>
      <w:r w:rsidRPr="006767A9">
        <w:rPr>
          <w:rFonts w:ascii="Tahoma" w:hAnsi="Tahoma" w:cs="Tahoma"/>
          <w:sz w:val="22"/>
          <w:szCs w:val="22"/>
        </w:rPr>
        <w:t>V</w:t>
      </w:r>
      <w:r w:rsidR="00837912" w:rsidRPr="006767A9">
        <w:rPr>
          <w:rFonts w:ascii="Tahoma" w:hAnsi="Tahoma" w:cs="Tahoma"/>
          <w:sz w:val="22"/>
          <w:szCs w:val="22"/>
        </w:rPr>
        <w:t> </w:t>
      </w:r>
      <w:r w:rsidRPr="006767A9">
        <w:rPr>
          <w:rFonts w:ascii="Tahoma" w:hAnsi="Tahoma" w:cs="Tahoma"/>
          <w:sz w:val="22"/>
          <w:szCs w:val="22"/>
        </w:rPr>
        <w:t xml:space="preserve">případě </w:t>
      </w:r>
      <w:r w:rsidR="001F56F9" w:rsidRPr="006767A9">
        <w:rPr>
          <w:rFonts w:ascii="Tahoma" w:hAnsi="Tahoma" w:cs="Tahoma"/>
          <w:sz w:val="22"/>
          <w:szCs w:val="22"/>
        </w:rPr>
        <w:t>prodlení zhotovitele s</w:t>
      </w:r>
      <w:r w:rsidR="00837912" w:rsidRPr="006767A9">
        <w:rPr>
          <w:rFonts w:ascii="Tahoma" w:hAnsi="Tahoma" w:cs="Tahoma"/>
          <w:sz w:val="22"/>
          <w:szCs w:val="22"/>
        </w:rPr>
        <w:t> </w:t>
      </w:r>
      <w:r w:rsidRPr="006767A9">
        <w:rPr>
          <w:rFonts w:ascii="Tahoma" w:hAnsi="Tahoma" w:cs="Tahoma"/>
          <w:sz w:val="22"/>
          <w:szCs w:val="22"/>
        </w:rPr>
        <w:t>odstranění</w:t>
      </w:r>
      <w:r w:rsidR="001F56F9" w:rsidRPr="006767A9">
        <w:rPr>
          <w:rFonts w:ascii="Tahoma" w:hAnsi="Tahoma" w:cs="Tahoma"/>
          <w:sz w:val="22"/>
          <w:szCs w:val="22"/>
        </w:rPr>
        <w:t>m</w:t>
      </w:r>
      <w:r w:rsidRPr="006767A9">
        <w:rPr>
          <w:rFonts w:ascii="Tahoma" w:hAnsi="Tahoma" w:cs="Tahoma"/>
          <w:sz w:val="22"/>
          <w:szCs w:val="22"/>
        </w:rPr>
        <w:t xml:space="preserve"> vady</w:t>
      </w:r>
      <w:r w:rsidR="001F56F9" w:rsidRPr="006767A9">
        <w:rPr>
          <w:rFonts w:ascii="Tahoma" w:hAnsi="Tahoma" w:cs="Tahoma"/>
          <w:sz w:val="22"/>
          <w:szCs w:val="22"/>
        </w:rPr>
        <w:t xml:space="preserve"> ve lhůtě dle čl. XII odst. 7 této smlouvy</w:t>
      </w:r>
      <w:r w:rsidRPr="006767A9">
        <w:rPr>
          <w:rFonts w:ascii="Tahoma" w:hAnsi="Tahoma" w:cs="Tahoma"/>
          <w:sz w:val="22"/>
          <w:szCs w:val="22"/>
        </w:rPr>
        <w:t xml:space="preserve"> je zhotovitel povinen zaplatit objednateli smluvní pokutu ve</w:t>
      </w:r>
      <w:r w:rsidR="00837912" w:rsidRPr="006767A9">
        <w:rPr>
          <w:rFonts w:ascii="Tahoma" w:hAnsi="Tahoma" w:cs="Tahoma"/>
          <w:sz w:val="22"/>
          <w:szCs w:val="22"/>
        </w:rPr>
        <w:t> </w:t>
      </w:r>
      <w:r w:rsidRPr="006767A9">
        <w:rPr>
          <w:rFonts w:ascii="Tahoma" w:hAnsi="Tahoma" w:cs="Tahoma"/>
          <w:sz w:val="22"/>
          <w:szCs w:val="22"/>
        </w:rPr>
        <w:t xml:space="preserve">výši </w:t>
      </w:r>
      <w:r w:rsidR="00F7575D" w:rsidRPr="006767A9">
        <w:rPr>
          <w:rFonts w:ascii="Tahoma" w:hAnsi="Tahoma" w:cs="Tahoma"/>
          <w:sz w:val="22"/>
          <w:szCs w:val="22"/>
        </w:rPr>
        <w:t xml:space="preserve">0,05 % z ceny za dílo bez DPH </w:t>
      </w:r>
      <w:r w:rsidRPr="006767A9">
        <w:rPr>
          <w:rFonts w:ascii="Tahoma" w:hAnsi="Tahoma" w:cs="Tahoma"/>
          <w:sz w:val="22"/>
          <w:szCs w:val="22"/>
        </w:rPr>
        <w:t>za každý i započatý den prodlení.</w:t>
      </w:r>
    </w:p>
    <w:p w14:paraId="03FCB3E9" w14:textId="77777777" w:rsidR="004A2DDB" w:rsidRPr="006767A9" w:rsidRDefault="004A2DDB" w:rsidP="00F5380B">
      <w:pPr>
        <w:numPr>
          <w:ilvl w:val="0"/>
          <w:numId w:val="14"/>
        </w:numPr>
        <w:tabs>
          <w:tab w:val="clear" w:pos="360"/>
        </w:tabs>
        <w:spacing w:before="120"/>
        <w:jc w:val="both"/>
        <w:rPr>
          <w:rFonts w:ascii="Tahoma" w:hAnsi="Tahoma" w:cs="Tahoma"/>
          <w:sz w:val="22"/>
          <w:szCs w:val="22"/>
        </w:rPr>
      </w:pPr>
      <w:r w:rsidRPr="006767A9">
        <w:rPr>
          <w:rFonts w:ascii="Tahoma" w:hAnsi="Tahoma" w:cs="Tahoma"/>
          <w:sz w:val="22"/>
          <w:szCs w:val="22"/>
        </w:rPr>
        <w:lastRenderedPageBreak/>
        <w:t>V případě, že bude zjištěno, že stavební deník</w:t>
      </w:r>
      <w:r w:rsidR="00F755E9" w:rsidRPr="006767A9">
        <w:rPr>
          <w:rFonts w:ascii="Tahoma" w:hAnsi="Tahoma" w:cs="Tahoma"/>
          <w:sz w:val="22"/>
          <w:szCs w:val="22"/>
        </w:rPr>
        <w:t>,</w:t>
      </w:r>
      <w:r w:rsidRPr="006767A9">
        <w:rPr>
          <w:rFonts w:ascii="Tahoma" w:hAnsi="Tahoma" w:cs="Tahoma"/>
          <w:sz w:val="22"/>
          <w:szCs w:val="22"/>
        </w:rPr>
        <w:t xml:space="preserve"> případně projektová dokumentace a</w:t>
      </w:r>
      <w:r w:rsidR="00B63DE5" w:rsidRPr="006767A9">
        <w:rPr>
          <w:rFonts w:ascii="Tahoma" w:hAnsi="Tahoma" w:cs="Tahoma"/>
          <w:sz w:val="22"/>
          <w:szCs w:val="22"/>
        </w:rPr>
        <w:t> </w:t>
      </w:r>
      <w:r w:rsidRPr="006767A9">
        <w:rPr>
          <w:rFonts w:ascii="Tahoma" w:hAnsi="Tahoma" w:cs="Tahoma"/>
          <w:sz w:val="22"/>
          <w:szCs w:val="22"/>
        </w:rPr>
        <w:t xml:space="preserve">doklady </w:t>
      </w:r>
      <w:r w:rsidR="00F755E9" w:rsidRPr="006767A9">
        <w:rPr>
          <w:rFonts w:ascii="Tahoma" w:hAnsi="Tahoma" w:cs="Tahoma"/>
          <w:sz w:val="22"/>
          <w:szCs w:val="22"/>
        </w:rPr>
        <w:t xml:space="preserve">potřebné k provádění stavby dle stavebního zákona, </w:t>
      </w:r>
      <w:r w:rsidRPr="006767A9">
        <w:rPr>
          <w:rFonts w:ascii="Tahoma" w:hAnsi="Tahoma" w:cs="Tahoma"/>
          <w:sz w:val="22"/>
          <w:szCs w:val="22"/>
        </w:rPr>
        <w:t>nejsou přístupné kdykoliv v průběhu práce na</w:t>
      </w:r>
      <w:r w:rsidR="00837912" w:rsidRPr="006767A9">
        <w:rPr>
          <w:rFonts w:ascii="Tahoma" w:hAnsi="Tahoma" w:cs="Tahoma"/>
          <w:sz w:val="22"/>
          <w:szCs w:val="22"/>
        </w:rPr>
        <w:t> </w:t>
      </w:r>
      <w:r w:rsidRPr="006767A9">
        <w:rPr>
          <w:rFonts w:ascii="Tahoma" w:hAnsi="Tahoma" w:cs="Tahoma"/>
          <w:sz w:val="22"/>
          <w:szCs w:val="22"/>
        </w:rPr>
        <w:t xml:space="preserve">staveništi, </w:t>
      </w:r>
      <w:r w:rsidR="00B63DE5" w:rsidRPr="006767A9">
        <w:rPr>
          <w:rFonts w:ascii="Tahoma" w:hAnsi="Tahoma" w:cs="Tahoma"/>
          <w:sz w:val="22"/>
          <w:szCs w:val="22"/>
        </w:rPr>
        <w:t xml:space="preserve">je </w:t>
      </w:r>
      <w:r w:rsidRPr="006767A9">
        <w:rPr>
          <w:rFonts w:ascii="Tahoma" w:hAnsi="Tahoma" w:cs="Tahoma"/>
          <w:sz w:val="22"/>
          <w:szCs w:val="22"/>
        </w:rPr>
        <w:t xml:space="preserve">zhotovitel </w:t>
      </w:r>
      <w:r w:rsidR="00B63DE5" w:rsidRPr="006767A9">
        <w:rPr>
          <w:rFonts w:ascii="Tahoma" w:hAnsi="Tahoma" w:cs="Tahoma"/>
          <w:sz w:val="22"/>
          <w:szCs w:val="22"/>
        </w:rPr>
        <w:t>povinen zaplatit objednateli</w:t>
      </w:r>
      <w:r w:rsidRPr="006767A9">
        <w:rPr>
          <w:rFonts w:ascii="Tahoma" w:hAnsi="Tahoma" w:cs="Tahoma"/>
          <w:sz w:val="22"/>
          <w:szCs w:val="22"/>
        </w:rPr>
        <w:t xml:space="preserve"> smluvní pokut</w:t>
      </w:r>
      <w:r w:rsidR="00B63DE5" w:rsidRPr="006767A9">
        <w:rPr>
          <w:rFonts w:ascii="Tahoma" w:hAnsi="Tahoma" w:cs="Tahoma"/>
          <w:sz w:val="22"/>
          <w:szCs w:val="22"/>
        </w:rPr>
        <w:t>u</w:t>
      </w:r>
      <w:r w:rsidRPr="006767A9">
        <w:rPr>
          <w:rFonts w:ascii="Tahoma" w:hAnsi="Tahoma" w:cs="Tahoma"/>
          <w:sz w:val="22"/>
          <w:szCs w:val="22"/>
        </w:rPr>
        <w:t xml:space="preserve"> ve</w:t>
      </w:r>
      <w:r w:rsidR="00837912" w:rsidRPr="006767A9">
        <w:rPr>
          <w:rFonts w:ascii="Tahoma" w:hAnsi="Tahoma" w:cs="Tahoma"/>
          <w:sz w:val="22"/>
          <w:szCs w:val="22"/>
        </w:rPr>
        <w:t> </w:t>
      </w:r>
      <w:r w:rsidRPr="006767A9">
        <w:rPr>
          <w:rFonts w:ascii="Tahoma" w:hAnsi="Tahoma" w:cs="Tahoma"/>
          <w:sz w:val="22"/>
          <w:szCs w:val="22"/>
        </w:rPr>
        <w:t xml:space="preserve">výši </w:t>
      </w:r>
      <w:r w:rsidR="00F7575D" w:rsidRPr="006767A9">
        <w:rPr>
          <w:rFonts w:ascii="Tahoma" w:hAnsi="Tahoma" w:cs="Tahoma"/>
          <w:sz w:val="22"/>
          <w:szCs w:val="22"/>
        </w:rPr>
        <w:t xml:space="preserve">0,05 % z ceny za dílo bez DPH </w:t>
      </w:r>
      <w:r w:rsidRPr="006767A9">
        <w:rPr>
          <w:rFonts w:ascii="Tahoma" w:hAnsi="Tahoma" w:cs="Tahoma"/>
          <w:sz w:val="22"/>
          <w:szCs w:val="22"/>
        </w:rPr>
        <w:t>za</w:t>
      </w:r>
      <w:r w:rsidR="00837912" w:rsidRPr="006767A9">
        <w:rPr>
          <w:rFonts w:ascii="Tahoma" w:hAnsi="Tahoma" w:cs="Tahoma"/>
          <w:sz w:val="22"/>
          <w:szCs w:val="22"/>
        </w:rPr>
        <w:t> </w:t>
      </w:r>
      <w:r w:rsidRPr="006767A9">
        <w:rPr>
          <w:rFonts w:ascii="Tahoma" w:hAnsi="Tahoma" w:cs="Tahoma"/>
          <w:sz w:val="22"/>
          <w:szCs w:val="22"/>
        </w:rPr>
        <w:t>každý zjištěný případ.</w:t>
      </w:r>
    </w:p>
    <w:p w14:paraId="108EB6CE" w14:textId="77777777" w:rsidR="00CF7EC4" w:rsidRPr="006767A9" w:rsidRDefault="00CF7EC4" w:rsidP="00F5380B">
      <w:pPr>
        <w:numPr>
          <w:ilvl w:val="0"/>
          <w:numId w:val="14"/>
        </w:numPr>
        <w:tabs>
          <w:tab w:val="clear" w:pos="360"/>
        </w:tabs>
        <w:spacing w:before="120"/>
        <w:jc w:val="both"/>
        <w:rPr>
          <w:rFonts w:ascii="Tahoma" w:hAnsi="Tahoma" w:cs="Tahoma"/>
          <w:sz w:val="22"/>
          <w:szCs w:val="22"/>
        </w:rPr>
      </w:pPr>
      <w:r w:rsidRPr="006767A9">
        <w:rPr>
          <w:rFonts w:ascii="Tahoma" w:hAnsi="Tahoma" w:cs="Tahoma"/>
          <w:sz w:val="22"/>
          <w:szCs w:val="22"/>
        </w:rPr>
        <w:t>V případě, že zhotovitel poruší kteroukoliv povinnost stanovenou v čl.</w:t>
      </w:r>
      <w:r w:rsidR="00837912" w:rsidRPr="006767A9">
        <w:rPr>
          <w:rFonts w:ascii="Tahoma" w:hAnsi="Tahoma" w:cs="Tahoma"/>
          <w:sz w:val="22"/>
          <w:szCs w:val="22"/>
        </w:rPr>
        <w:t> </w:t>
      </w:r>
      <w:r w:rsidRPr="006767A9">
        <w:rPr>
          <w:rFonts w:ascii="Tahoma" w:hAnsi="Tahoma" w:cs="Tahoma"/>
          <w:sz w:val="22"/>
          <w:szCs w:val="22"/>
        </w:rPr>
        <w:t>XI</w:t>
      </w:r>
      <w:r w:rsidR="00973718" w:rsidRPr="006767A9">
        <w:rPr>
          <w:rFonts w:ascii="Tahoma" w:hAnsi="Tahoma" w:cs="Tahoma"/>
          <w:sz w:val="22"/>
          <w:szCs w:val="22"/>
        </w:rPr>
        <w:t>II</w:t>
      </w:r>
      <w:r w:rsidRPr="006767A9">
        <w:rPr>
          <w:rFonts w:ascii="Tahoma" w:hAnsi="Tahoma" w:cs="Tahoma"/>
          <w:sz w:val="22"/>
          <w:szCs w:val="22"/>
        </w:rPr>
        <w:t xml:space="preserve"> </w:t>
      </w:r>
      <w:r w:rsidR="00E9143C" w:rsidRPr="006767A9">
        <w:rPr>
          <w:rFonts w:ascii="Tahoma" w:hAnsi="Tahoma" w:cs="Tahoma"/>
          <w:sz w:val="22"/>
          <w:szCs w:val="22"/>
        </w:rPr>
        <w:t xml:space="preserve">odst. </w:t>
      </w:r>
      <w:r w:rsidR="00973718" w:rsidRPr="006767A9">
        <w:rPr>
          <w:rFonts w:ascii="Tahoma" w:hAnsi="Tahoma" w:cs="Tahoma"/>
          <w:sz w:val="22"/>
          <w:szCs w:val="22"/>
        </w:rPr>
        <w:t>4 nebo 5</w:t>
      </w:r>
      <w:r w:rsidR="00F17172" w:rsidRPr="006767A9">
        <w:rPr>
          <w:rFonts w:ascii="Tahoma" w:hAnsi="Tahoma" w:cs="Tahoma"/>
          <w:sz w:val="22"/>
          <w:szCs w:val="22"/>
        </w:rPr>
        <w:t xml:space="preserve"> </w:t>
      </w:r>
      <w:r w:rsidRPr="006767A9">
        <w:rPr>
          <w:rFonts w:ascii="Tahoma" w:hAnsi="Tahoma" w:cs="Tahoma"/>
          <w:sz w:val="22"/>
          <w:szCs w:val="22"/>
        </w:rPr>
        <w:t xml:space="preserve">této smlouvy, </w:t>
      </w:r>
      <w:r w:rsidR="00B63DE5" w:rsidRPr="006767A9">
        <w:rPr>
          <w:rFonts w:ascii="Tahoma" w:hAnsi="Tahoma" w:cs="Tahoma"/>
          <w:sz w:val="22"/>
          <w:szCs w:val="22"/>
        </w:rPr>
        <w:t>je</w:t>
      </w:r>
      <w:r w:rsidRPr="006767A9">
        <w:rPr>
          <w:rFonts w:ascii="Tahoma" w:hAnsi="Tahoma" w:cs="Tahoma"/>
          <w:sz w:val="22"/>
          <w:szCs w:val="22"/>
        </w:rPr>
        <w:t xml:space="preserve"> zhotovitel</w:t>
      </w:r>
      <w:r w:rsidR="00B63DE5" w:rsidRPr="006767A9">
        <w:rPr>
          <w:rFonts w:ascii="Tahoma" w:hAnsi="Tahoma" w:cs="Tahoma"/>
          <w:sz w:val="22"/>
          <w:szCs w:val="22"/>
        </w:rPr>
        <w:t xml:space="preserve"> povinen zaplatit objednateli</w:t>
      </w:r>
      <w:r w:rsidRPr="006767A9">
        <w:rPr>
          <w:rFonts w:ascii="Tahoma" w:hAnsi="Tahoma" w:cs="Tahoma"/>
          <w:sz w:val="22"/>
          <w:szCs w:val="22"/>
        </w:rPr>
        <w:t xml:space="preserve"> smluvní poku</w:t>
      </w:r>
      <w:r w:rsidR="00837912" w:rsidRPr="006767A9">
        <w:rPr>
          <w:rFonts w:ascii="Tahoma" w:hAnsi="Tahoma" w:cs="Tahoma"/>
          <w:sz w:val="22"/>
          <w:szCs w:val="22"/>
        </w:rPr>
        <w:t>t</w:t>
      </w:r>
      <w:r w:rsidR="00B63DE5" w:rsidRPr="006767A9">
        <w:rPr>
          <w:rFonts w:ascii="Tahoma" w:hAnsi="Tahoma" w:cs="Tahoma"/>
          <w:sz w:val="22"/>
          <w:szCs w:val="22"/>
        </w:rPr>
        <w:t>u</w:t>
      </w:r>
      <w:r w:rsidR="00837912" w:rsidRPr="006767A9">
        <w:rPr>
          <w:rFonts w:ascii="Tahoma" w:hAnsi="Tahoma" w:cs="Tahoma"/>
          <w:sz w:val="22"/>
          <w:szCs w:val="22"/>
        </w:rPr>
        <w:t xml:space="preserve"> ve </w:t>
      </w:r>
      <w:r w:rsidRPr="006767A9">
        <w:rPr>
          <w:rFonts w:ascii="Tahoma" w:hAnsi="Tahoma" w:cs="Tahoma"/>
          <w:sz w:val="22"/>
          <w:szCs w:val="22"/>
        </w:rPr>
        <w:t xml:space="preserve">výši </w:t>
      </w:r>
      <w:r w:rsidR="00E9143C" w:rsidRPr="006767A9">
        <w:rPr>
          <w:rFonts w:ascii="Tahoma" w:hAnsi="Tahoma" w:cs="Tahoma"/>
          <w:sz w:val="22"/>
          <w:szCs w:val="22"/>
        </w:rPr>
        <w:t>5</w:t>
      </w:r>
      <w:r w:rsidRPr="006767A9">
        <w:rPr>
          <w:rFonts w:ascii="Tahoma" w:hAnsi="Tahoma" w:cs="Tahoma"/>
          <w:sz w:val="22"/>
          <w:szCs w:val="22"/>
        </w:rPr>
        <w:t>.000</w:t>
      </w:r>
      <w:r w:rsidR="00837912" w:rsidRPr="006767A9">
        <w:rPr>
          <w:rFonts w:ascii="Tahoma" w:hAnsi="Tahoma" w:cs="Tahoma"/>
          <w:sz w:val="22"/>
          <w:szCs w:val="22"/>
        </w:rPr>
        <w:t> Kč za každý zjištěný případ a </w:t>
      </w:r>
      <w:r w:rsidRPr="006767A9">
        <w:rPr>
          <w:rFonts w:ascii="Tahoma" w:hAnsi="Tahoma" w:cs="Tahoma"/>
          <w:sz w:val="22"/>
          <w:szCs w:val="22"/>
        </w:rPr>
        <w:t>každý den prodlení.</w:t>
      </w:r>
    </w:p>
    <w:p w14:paraId="4E07C96A" w14:textId="06D7A858" w:rsidR="00B36AFE" w:rsidRPr="006767A9" w:rsidRDefault="00B36AFE" w:rsidP="00F5380B">
      <w:pPr>
        <w:numPr>
          <w:ilvl w:val="0"/>
          <w:numId w:val="14"/>
        </w:numPr>
        <w:tabs>
          <w:tab w:val="clear" w:pos="360"/>
        </w:tabs>
        <w:spacing w:before="120"/>
        <w:jc w:val="both"/>
        <w:rPr>
          <w:rFonts w:ascii="Tahoma" w:hAnsi="Tahoma" w:cs="Tahoma"/>
          <w:sz w:val="22"/>
          <w:szCs w:val="22"/>
        </w:rPr>
      </w:pPr>
      <w:r w:rsidRPr="006767A9">
        <w:rPr>
          <w:rFonts w:ascii="Tahoma" w:hAnsi="Tahoma" w:cs="Tahoma"/>
          <w:sz w:val="22"/>
          <w:szCs w:val="22"/>
        </w:rPr>
        <w:t xml:space="preserve">V případě, že zhotovitel poruší </w:t>
      </w:r>
      <w:r w:rsidR="00F755E9" w:rsidRPr="006767A9">
        <w:rPr>
          <w:rFonts w:ascii="Tahoma" w:hAnsi="Tahoma" w:cs="Tahoma"/>
          <w:sz w:val="22"/>
          <w:szCs w:val="22"/>
        </w:rPr>
        <w:t xml:space="preserve">jakoukoliv </w:t>
      </w:r>
      <w:r w:rsidRPr="006767A9">
        <w:rPr>
          <w:rFonts w:ascii="Tahoma" w:hAnsi="Tahoma" w:cs="Tahoma"/>
          <w:sz w:val="22"/>
          <w:szCs w:val="22"/>
        </w:rPr>
        <w:t>svou povinnost stanovenou v čl.</w:t>
      </w:r>
      <w:r w:rsidR="00837912" w:rsidRPr="006767A9">
        <w:rPr>
          <w:rFonts w:ascii="Tahoma" w:hAnsi="Tahoma" w:cs="Tahoma"/>
          <w:sz w:val="22"/>
          <w:szCs w:val="22"/>
        </w:rPr>
        <w:t> </w:t>
      </w:r>
      <w:r w:rsidR="00CC35F4" w:rsidRPr="006767A9">
        <w:rPr>
          <w:rFonts w:ascii="Tahoma" w:hAnsi="Tahoma" w:cs="Tahoma"/>
          <w:sz w:val="22"/>
          <w:szCs w:val="22"/>
        </w:rPr>
        <w:t>I</w:t>
      </w:r>
      <w:r w:rsidRPr="006767A9">
        <w:rPr>
          <w:rFonts w:ascii="Tahoma" w:hAnsi="Tahoma" w:cs="Tahoma"/>
          <w:sz w:val="22"/>
          <w:szCs w:val="22"/>
        </w:rPr>
        <w:t>X odst.</w:t>
      </w:r>
      <w:r w:rsidR="00837912" w:rsidRPr="006767A9">
        <w:rPr>
          <w:rFonts w:ascii="Tahoma" w:hAnsi="Tahoma" w:cs="Tahoma"/>
          <w:sz w:val="22"/>
          <w:szCs w:val="22"/>
        </w:rPr>
        <w:t> </w:t>
      </w:r>
      <w:r w:rsidR="00001F5A" w:rsidRPr="006767A9">
        <w:rPr>
          <w:rFonts w:ascii="Tahoma" w:hAnsi="Tahoma" w:cs="Tahoma"/>
          <w:sz w:val="22"/>
          <w:szCs w:val="22"/>
        </w:rPr>
        <w:t>1 písm. f)</w:t>
      </w:r>
      <w:r w:rsidR="0021217F" w:rsidRPr="006767A9">
        <w:rPr>
          <w:rFonts w:ascii="Tahoma" w:hAnsi="Tahoma" w:cs="Tahoma"/>
          <w:sz w:val="22"/>
          <w:szCs w:val="22"/>
        </w:rPr>
        <w:t>,</w:t>
      </w:r>
      <w:r w:rsidR="00001F5A" w:rsidRPr="006767A9">
        <w:rPr>
          <w:rFonts w:ascii="Tahoma" w:hAnsi="Tahoma" w:cs="Tahoma"/>
          <w:sz w:val="22"/>
          <w:szCs w:val="22"/>
        </w:rPr>
        <w:t xml:space="preserve"> </w:t>
      </w:r>
      <w:r w:rsidR="00B02222" w:rsidRPr="006767A9">
        <w:rPr>
          <w:rFonts w:ascii="Tahoma" w:hAnsi="Tahoma" w:cs="Tahoma"/>
          <w:sz w:val="22"/>
          <w:szCs w:val="22"/>
        </w:rPr>
        <w:t>9</w:t>
      </w:r>
      <w:r w:rsidR="00CC35F4" w:rsidRPr="006767A9">
        <w:rPr>
          <w:rFonts w:ascii="Tahoma" w:hAnsi="Tahoma" w:cs="Tahoma"/>
          <w:sz w:val="22"/>
          <w:szCs w:val="22"/>
        </w:rPr>
        <w:t xml:space="preserve"> nebo </w:t>
      </w:r>
      <w:r w:rsidR="000B6880" w:rsidRPr="006767A9">
        <w:rPr>
          <w:rFonts w:ascii="Tahoma" w:hAnsi="Tahoma" w:cs="Tahoma"/>
          <w:sz w:val="22"/>
          <w:szCs w:val="22"/>
        </w:rPr>
        <w:t>1</w:t>
      </w:r>
      <w:r w:rsidR="00B02222" w:rsidRPr="006767A9">
        <w:rPr>
          <w:rFonts w:ascii="Tahoma" w:hAnsi="Tahoma" w:cs="Tahoma"/>
          <w:sz w:val="22"/>
          <w:szCs w:val="22"/>
        </w:rPr>
        <w:t>0</w:t>
      </w:r>
      <w:r w:rsidR="00CC35F4" w:rsidRPr="006767A9">
        <w:rPr>
          <w:rFonts w:ascii="Tahoma" w:hAnsi="Tahoma" w:cs="Tahoma"/>
          <w:sz w:val="22"/>
          <w:szCs w:val="22"/>
        </w:rPr>
        <w:t xml:space="preserve"> nebo 2</w:t>
      </w:r>
      <w:r w:rsidR="002671E2" w:rsidRPr="006767A9">
        <w:rPr>
          <w:rFonts w:ascii="Tahoma" w:hAnsi="Tahoma" w:cs="Tahoma"/>
          <w:sz w:val="22"/>
          <w:szCs w:val="22"/>
        </w:rPr>
        <w:t>7</w:t>
      </w:r>
      <w:r w:rsidRPr="006767A9">
        <w:rPr>
          <w:rFonts w:ascii="Tahoma" w:hAnsi="Tahoma" w:cs="Tahoma"/>
          <w:sz w:val="22"/>
          <w:szCs w:val="22"/>
        </w:rPr>
        <w:t xml:space="preserve"> této smlouvy, </w:t>
      </w:r>
      <w:r w:rsidR="004D6269" w:rsidRPr="006767A9">
        <w:rPr>
          <w:rFonts w:ascii="Tahoma" w:hAnsi="Tahoma" w:cs="Tahoma"/>
          <w:sz w:val="22"/>
          <w:szCs w:val="22"/>
        </w:rPr>
        <w:t>je povinen zaplatit objednateli</w:t>
      </w:r>
      <w:r w:rsidRPr="006767A9">
        <w:rPr>
          <w:rFonts w:ascii="Tahoma" w:hAnsi="Tahoma" w:cs="Tahoma"/>
          <w:sz w:val="22"/>
          <w:szCs w:val="22"/>
        </w:rPr>
        <w:t xml:space="preserve"> smluvní pokut</w:t>
      </w:r>
      <w:r w:rsidR="004D6269" w:rsidRPr="006767A9">
        <w:rPr>
          <w:rFonts w:ascii="Tahoma" w:hAnsi="Tahoma" w:cs="Tahoma"/>
          <w:sz w:val="22"/>
          <w:szCs w:val="22"/>
        </w:rPr>
        <w:t>u</w:t>
      </w:r>
      <w:r w:rsidRPr="006767A9">
        <w:rPr>
          <w:rFonts w:ascii="Tahoma" w:hAnsi="Tahoma" w:cs="Tahoma"/>
          <w:sz w:val="22"/>
          <w:szCs w:val="22"/>
        </w:rPr>
        <w:t xml:space="preserve"> ve</w:t>
      </w:r>
      <w:r w:rsidR="00837912" w:rsidRPr="006767A9">
        <w:rPr>
          <w:rFonts w:ascii="Tahoma" w:hAnsi="Tahoma" w:cs="Tahoma"/>
          <w:sz w:val="22"/>
          <w:szCs w:val="22"/>
        </w:rPr>
        <w:t> </w:t>
      </w:r>
      <w:r w:rsidRPr="006767A9">
        <w:rPr>
          <w:rFonts w:ascii="Tahoma" w:hAnsi="Tahoma" w:cs="Tahoma"/>
          <w:sz w:val="22"/>
          <w:szCs w:val="22"/>
        </w:rPr>
        <w:t xml:space="preserve">výši </w:t>
      </w:r>
      <w:r w:rsidR="008D7A9E" w:rsidRPr="006767A9">
        <w:rPr>
          <w:rFonts w:ascii="Tahoma" w:hAnsi="Tahoma" w:cs="Tahoma"/>
          <w:sz w:val="22"/>
          <w:szCs w:val="22"/>
        </w:rPr>
        <w:t>10</w:t>
      </w:r>
      <w:r w:rsidRPr="006767A9">
        <w:rPr>
          <w:rFonts w:ascii="Tahoma" w:hAnsi="Tahoma" w:cs="Tahoma"/>
          <w:sz w:val="22"/>
          <w:szCs w:val="22"/>
        </w:rPr>
        <w:t>.000</w:t>
      </w:r>
      <w:r w:rsidR="00837912" w:rsidRPr="006767A9">
        <w:rPr>
          <w:rFonts w:ascii="Tahoma" w:hAnsi="Tahoma" w:cs="Tahoma"/>
          <w:sz w:val="22"/>
          <w:szCs w:val="22"/>
        </w:rPr>
        <w:t> </w:t>
      </w:r>
      <w:r w:rsidRPr="006767A9">
        <w:rPr>
          <w:rFonts w:ascii="Tahoma" w:hAnsi="Tahoma" w:cs="Tahoma"/>
          <w:sz w:val="22"/>
          <w:szCs w:val="22"/>
        </w:rPr>
        <w:t>Kč za</w:t>
      </w:r>
      <w:r w:rsidR="00837912" w:rsidRPr="006767A9">
        <w:rPr>
          <w:rFonts w:ascii="Tahoma" w:hAnsi="Tahoma" w:cs="Tahoma"/>
          <w:sz w:val="22"/>
          <w:szCs w:val="22"/>
        </w:rPr>
        <w:t> </w:t>
      </w:r>
      <w:r w:rsidRPr="006767A9">
        <w:rPr>
          <w:rFonts w:ascii="Tahoma" w:hAnsi="Tahoma" w:cs="Tahoma"/>
          <w:sz w:val="22"/>
          <w:szCs w:val="22"/>
        </w:rPr>
        <w:t>každý zjištěný případ.</w:t>
      </w:r>
    </w:p>
    <w:p w14:paraId="1BC6B36A" w14:textId="29B3554D" w:rsidR="004A2DDB" w:rsidRPr="006767A9" w:rsidRDefault="004A2DDB" w:rsidP="00F5380B">
      <w:pPr>
        <w:numPr>
          <w:ilvl w:val="0"/>
          <w:numId w:val="14"/>
        </w:numPr>
        <w:tabs>
          <w:tab w:val="clear" w:pos="360"/>
        </w:tabs>
        <w:spacing w:before="120"/>
        <w:jc w:val="both"/>
        <w:rPr>
          <w:rFonts w:ascii="Tahoma" w:hAnsi="Tahoma" w:cs="Tahoma"/>
          <w:sz w:val="22"/>
          <w:szCs w:val="22"/>
        </w:rPr>
      </w:pPr>
      <w:r w:rsidRPr="006767A9">
        <w:rPr>
          <w:rFonts w:ascii="Tahoma" w:hAnsi="Tahoma" w:cs="Tahoma"/>
          <w:sz w:val="22"/>
          <w:szCs w:val="22"/>
        </w:rPr>
        <w:t>V případě, že zhotovitel poruší svou povinnost stanovenou v čl.</w:t>
      </w:r>
      <w:r w:rsidR="00837912" w:rsidRPr="006767A9">
        <w:rPr>
          <w:rFonts w:ascii="Tahoma" w:hAnsi="Tahoma" w:cs="Tahoma"/>
          <w:sz w:val="22"/>
          <w:szCs w:val="22"/>
        </w:rPr>
        <w:t> </w:t>
      </w:r>
      <w:r w:rsidR="00A30F79" w:rsidRPr="006767A9">
        <w:rPr>
          <w:rFonts w:ascii="Tahoma" w:hAnsi="Tahoma" w:cs="Tahoma"/>
          <w:sz w:val="22"/>
          <w:szCs w:val="22"/>
        </w:rPr>
        <w:t>I</w:t>
      </w:r>
      <w:r w:rsidR="00837912" w:rsidRPr="006767A9">
        <w:rPr>
          <w:rFonts w:ascii="Tahoma" w:hAnsi="Tahoma" w:cs="Tahoma"/>
          <w:sz w:val="22"/>
          <w:szCs w:val="22"/>
        </w:rPr>
        <w:t>X odst. </w:t>
      </w:r>
      <w:r w:rsidR="00B36AFE" w:rsidRPr="006767A9">
        <w:rPr>
          <w:rFonts w:ascii="Tahoma" w:hAnsi="Tahoma" w:cs="Tahoma"/>
          <w:sz w:val="22"/>
          <w:szCs w:val="22"/>
        </w:rPr>
        <w:t>1</w:t>
      </w:r>
      <w:r w:rsidR="002E5A10" w:rsidRPr="006767A9">
        <w:rPr>
          <w:rFonts w:ascii="Tahoma" w:hAnsi="Tahoma" w:cs="Tahoma"/>
          <w:sz w:val="22"/>
          <w:szCs w:val="22"/>
        </w:rPr>
        <w:t>2</w:t>
      </w:r>
      <w:r w:rsidR="00B36AFE" w:rsidRPr="006767A9">
        <w:rPr>
          <w:rFonts w:ascii="Tahoma" w:hAnsi="Tahoma" w:cs="Tahoma"/>
          <w:sz w:val="22"/>
          <w:szCs w:val="22"/>
        </w:rPr>
        <w:t xml:space="preserve"> </w:t>
      </w:r>
      <w:r w:rsidRPr="006767A9">
        <w:rPr>
          <w:rFonts w:ascii="Tahoma" w:hAnsi="Tahoma" w:cs="Tahoma"/>
          <w:sz w:val="22"/>
          <w:szCs w:val="22"/>
        </w:rPr>
        <w:t xml:space="preserve">této smlouvy, </w:t>
      </w:r>
      <w:r w:rsidR="004D6269" w:rsidRPr="006767A9">
        <w:rPr>
          <w:rFonts w:ascii="Tahoma" w:hAnsi="Tahoma" w:cs="Tahoma"/>
          <w:sz w:val="22"/>
          <w:szCs w:val="22"/>
        </w:rPr>
        <w:t>je povinen zaplatit objednateli</w:t>
      </w:r>
      <w:r w:rsidRPr="006767A9">
        <w:rPr>
          <w:rFonts w:ascii="Tahoma" w:hAnsi="Tahoma" w:cs="Tahoma"/>
          <w:sz w:val="22"/>
          <w:szCs w:val="22"/>
        </w:rPr>
        <w:t xml:space="preserve"> smluvní pokut</w:t>
      </w:r>
      <w:r w:rsidR="004D6269" w:rsidRPr="006767A9">
        <w:rPr>
          <w:rFonts w:ascii="Tahoma" w:hAnsi="Tahoma" w:cs="Tahoma"/>
          <w:sz w:val="22"/>
          <w:szCs w:val="22"/>
        </w:rPr>
        <w:t>u</w:t>
      </w:r>
      <w:r w:rsidRPr="006767A9">
        <w:rPr>
          <w:rFonts w:ascii="Tahoma" w:hAnsi="Tahoma" w:cs="Tahoma"/>
          <w:sz w:val="22"/>
          <w:szCs w:val="22"/>
        </w:rPr>
        <w:t xml:space="preserve"> ve</w:t>
      </w:r>
      <w:r w:rsidR="00837912" w:rsidRPr="006767A9">
        <w:rPr>
          <w:rFonts w:ascii="Tahoma" w:hAnsi="Tahoma" w:cs="Tahoma"/>
          <w:sz w:val="22"/>
          <w:szCs w:val="22"/>
        </w:rPr>
        <w:t> </w:t>
      </w:r>
      <w:r w:rsidRPr="006767A9">
        <w:rPr>
          <w:rFonts w:ascii="Tahoma" w:hAnsi="Tahoma" w:cs="Tahoma"/>
          <w:sz w:val="22"/>
          <w:szCs w:val="22"/>
        </w:rPr>
        <w:t xml:space="preserve">výši </w:t>
      </w:r>
      <w:r w:rsidR="00E9143C" w:rsidRPr="006767A9">
        <w:rPr>
          <w:rFonts w:ascii="Tahoma" w:hAnsi="Tahoma" w:cs="Tahoma"/>
          <w:sz w:val="22"/>
          <w:szCs w:val="22"/>
        </w:rPr>
        <w:t>2</w:t>
      </w:r>
      <w:r w:rsidRPr="006767A9">
        <w:rPr>
          <w:rFonts w:ascii="Tahoma" w:hAnsi="Tahoma" w:cs="Tahoma"/>
          <w:sz w:val="22"/>
          <w:szCs w:val="22"/>
        </w:rPr>
        <w:t>.000</w:t>
      </w:r>
      <w:r w:rsidR="00837912" w:rsidRPr="006767A9">
        <w:rPr>
          <w:rFonts w:ascii="Tahoma" w:hAnsi="Tahoma" w:cs="Tahoma"/>
          <w:sz w:val="22"/>
          <w:szCs w:val="22"/>
        </w:rPr>
        <w:t> </w:t>
      </w:r>
      <w:r w:rsidRPr="006767A9">
        <w:rPr>
          <w:rFonts w:ascii="Tahoma" w:hAnsi="Tahoma" w:cs="Tahoma"/>
          <w:sz w:val="22"/>
          <w:szCs w:val="22"/>
        </w:rPr>
        <w:t>Kč za</w:t>
      </w:r>
      <w:r w:rsidR="00837912" w:rsidRPr="006767A9">
        <w:rPr>
          <w:rFonts w:ascii="Tahoma" w:hAnsi="Tahoma" w:cs="Tahoma"/>
          <w:sz w:val="22"/>
          <w:szCs w:val="22"/>
        </w:rPr>
        <w:t> </w:t>
      </w:r>
      <w:r w:rsidRPr="006767A9">
        <w:rPr>
          <w:rFonts w:ascii="Tahoma" w:hAnsi="Tahoma" w:cs="Tahoma"/>
          <w:sz w:val="22"/>
          <w:szCs w:val="22"/>
        </w:rPr>
        <w:t>každý zjištěný případ.</w:t>
      </w:r>
    </w:p>
    <w:p w14:paraId="30DD9D0F" w14:textId="209EED5B" w:rsidR="00E0756F" w:rsidRPr="006767A9" w:rsidRDefault="00E0756F" w:rsidP="00F5380B">
      <w:pPr>
        <w:numPr>
          <w:ilvl w:val="0"/>
          <w:numId w:val="14"/>
        </w:numPr>
        <w:tabs>
          <w:tab w:val="clear" w:pos="360"/>
        </w:tabs>
        <w:spacing w:before="120"/>
        <w:jc w:val="both"/>
        <w:rPr>
          <w:rFonts w:ascii="Tahoma" w:hAnsi="Tahoma" w:cs="Tahoma"/>
          <w:sz w:val="22"/>
          <w:szCs w:val="22"/>
        </w:rPr>
      </w:pPr>
      <w:r w:rsidRPr="006767A9">
        <w:rPr>
          <w:rFonts w:ascii="Tahoma" w:hAnsi="Tahoma" w:cs="Tahoma"/>
          <w:sz w:val="22"/>
          <w:szCs w:val="22"/>
        </w:rPr>
        <w:t>V případě, že se zhotovitel opakovaně (za</w:t>
      </w:r>
      <w:r w:rsidR="00837912" w:rsidRPr="006767A9">
        <w:rPr>
          <w:rFonts w:ascii="Tahoma" w:hAnsi="Tahoma" w:cs="Tahoma"/>
          <w:sz w:val="22"/>
          <w:szCs w:val="22"/>
        </w:rPr>
        <w:t> </w:t>
      </w:r>
      <w:r w:rsidRPr="006767A9">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6767A9">
        <w:rPr>
          <w:rFonts w:ascii="Tahoma" w:hAnsi="Tahoma" w:cs="Tahoma"/>
          <w:sz w:val="22"/>
          <w:szCs w:val="22"/>
        </w:rPr>
        <w:t> </w:t>
      </w:r>
      <w:r w:rsidRPr="006767A9">
        <w:rPr>
          <w:rFonts w:ascii="Tahoma" w:hAnsi="Tahoma" w:cs="Tahoma"/>
          <w:sz w:val="22"/>
          <w:szCs w:val="22"/>
        </w:rPr>
        <w:t>stavebním deníku), nebo objednateli neposkytne požadovanou dokumentaci a</w:t>
      </w:r>
      <w:r w:rsidR="000431D2" w:rsidRPr="006767A9">
        <w:rPr>
          <w:rFonts w:ascii="Tahoma" w:hAnsi="Tahoma" w:cs="Tahoma"/>
          <w:sz w:val="22"/>
          <w:szCs w:val="22"/>
        </w:rPr>
        <w:t> </w:t>
      </w:r>
      <w:r w:rsidRPr="006767A9">
        <w:rPr>
          <w:rFonts w:ascii="Tahoma" w:hAnsi="Tahoma" w:cs="Tahoma"/>
          <w:sz w:val="22"/>
          <w:szCs w:val="22"/>
        </w:rPr>
        <w:t xml:space="preserve">informace, </w:t>
      </w:r>
      <w:r w:rsidR="004D6269" w:rsidRPr="006767A9">
        <w:rPr>
          <w:rFonts w:ascii="Tahoma" w:hAnsi="Tahoma" w:cs="Tahoma"/>
          <w:sz w:val="22"/>
          <w:szCs w:val="22"/>
        </w:rPr>
        <w:t>je povinen zaplatit objednateli</w:t>
      </w:r>
      <w:r w:rsidRPr="006767A9">
        <w:rPr>
          <w:rFonts w:ascii="Tahoma" w:hAnsi="Tahoma" w:cs="Tahoma"/>
          <w:sz w:val="22"/>
          <w:szCs w:val="22"/>
        </w:rPr>
        <w:t xml:space="preserve"> smluvní pokut</w:t>
      </w:r>
      <w:r w:rsidR="004D6269" w:rsidRPr="006767A9">
        <w:rPr>
          <w:rFonts w:ascii="Tahoma" w:hAnsi="Tahoma" w:cs="Tahoma"/>
          <w:sz w:val="22"/>
          <w:szCs w:val="22"/>
        </w:rPr>
        <w:t>u</w:t>
      </w:r>
      <w:r w:rsidRPr="006767A9">
        <w:rPr>
          <w:rFonts w:ascii="Tahoma" w:hAnsi="Tahoma" w:cs="Tahoma"/>
          <w:sz w:val="22"/>
          <w:szCs w:val="22"/>
        </w:rPr>
        <w:t xml:space="preserve"> ve</w:t>
      </w:r>
      <w:r w:rsidR="000431D2" w:rsidRPr="006767A9">
        <w:rPr>
          <w:rFonts w:ascii="Tahoma" w:hAnsi="Tahoma" w:cs="Tahoma"/>
          <w:sz w:val="22"/>
          <w:szCs w:val="22"/>
        </w:rPr>
        <w:t> </w:t>
      </w:r>
      <w:r w:rsidRPr="006767A9">
        <w:rPr>
          <w:rFonts w:ascii="Tahoma" w:hAnsi="Tahoma" w:cs="Tahoma"/>
          <w:sz w:val="22"/>
          <w:szCs w:val="22"/>
        </w:rPr>
        <w:t xml:space="preserve">výši </w:t>
      </w:r>
      <w:r w:rsidR="006002AF" w:rsidRPr="006767A9">
        <w:rPr>
          <w:rFonts w:ascii="Tahoma" w:hAnsi="Tahoma" w:cs="Tahoma"/>
          <w:sz w:val="22"/>
          <w:szCs w:val="22"/>
        </w:rPr>
        <w:t>2.000</w:t>
      </w:r>
      <w:r w:rsidR="000431D2" w:rsidRPr="006767A9">
        <w:rPr>
          <w:rFonts w:ascii="Tahoma" w:hAnsi="Tahoma" w:cs="Tahoma"/>
          <w:sz w:val="22"/>
          <w:szCs w:val="22"/>
        </w:rPr>
        <w:t> </w:t>
      </w:r>
      <w:r w:rsidRPr="006767A9">
        <w:rPr>
          <w:rFonts w:ascii="Tahoma" w:hAnsi="Tahoma" w:cs="Tahoma"/>
          <w:sz w:val="22"/>
          <w:szCs w:val="22"/>
        </w:rPr>
        <w:t>Kč za</w:t>
      </w:r>
      <w:r w:rsidR="000431D2" w:rsidRPr="006767A9">
        <w:rPr>
          <w:rFonts w:ascii="Tahoma" w:hAnsi="Tahoma" w:cs="Tahoma"/>
          <w:sz w:val="22"/>
          <w:szCs w:val="22"/>
        </w:rPr>
        <w:t> </w:t>
      </w:r>
      <w:r w:rsidRPr="006767A9">
        <w:rPr>
          <w:rFonts w:ascii="Tahoma" w:hAnsi="Tahoma" w:cs="Tahoma"/>
          <w:sz w:val="22"/>
          <w:szCs w:val="22"/>
        </w:rPr>
        <w:t>každý zjištěný případ</w:t>
      </w:r>
      <w:r w:rsidR="00CA3F12" w:rsidRPr="006767A9">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6767A9">
        <w:rPr>
          <w:rFonts w:ascii="Tahoma" w:hAnsi="Tahoma" w:cs="Tahoma"/>
          <w:sz w:val="22"/>
          <w:szCs w:val="22"/>
        </w:rPr>
        <w:t>V případě, že závazek provést dílo zanikne před</w:t>
      </w:r>
      <w:r w:rsidR="000431D2" w:rsidRPr="006767A9">
        <w:rPr>
          <w:rFonts w:ascii="Tahoma" w:hAnsi="Tahoma" w:cs="Tahoma"/>
          <w:sz w:val="22"/>
          <w:szCs w:val="22"/>
        </w:rPr>
        <w:t> </w:t>
      </w:r>
      <w:r w:rsidRPr="006767A9">
        <w:rPr>
          <w:rFonts w:ascii="Tahoma" w:hAnsi="Tahoma" w:cs="Tahoma"/>
          <w:sz w:val="22"/>
          <w:szCs w:val="22"/>
        </w:rPr>
        <w:t>řádným ukončením díla</w:t>
      </w:r>
      <w:r w:rsidRPr="52E6971A">
        <w:rPr>
          <w:rFonts w:ascii="Tahoma" w:hAnsi="Tahoma" w:cs="Tahoma"/>
          <w:sz w:val="22"/>
          <w:szCs w:val="22"/>
        </w:rPr>
        <w:t xml:space="preserve">,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C8E6B8E" w14:textId="66C892E4" w:rsidR="005F178F" w:rsidRDefault="005F178F" w:rsidP="005F178F">
      <w:pPr>
        <w:pStyle w:val="paragraph"/>
        <w:spacing w:before="0" w:beforeAutospacing="0" w:after="0" w:afterAutospacing="0"/>
        <w:jc w:val="both"/>
        <w:textAlignment w:val="baseline"/>
        <w:rPr>
          <w:rFonts w:ascii="Segoe UI" w:hAnsi="Segoe UI" w:cs="Segoe UI"/>
          <w:sz w:val="18"/>
          <w:szCs w:val="18"/>
        </w:rPr>
      </w:pPr>
      <w:r>
        <w:rPr>
          <w:rStyle w:val="eop"/>
          <w:rFonts w:ascii="Tahoma" w:hAnsi="Tahoma" w:cs="Tahoma"/>
          <w:color w:val="FF0000"/>
          <w:sz w:val="22"/>
          <w:szCs w:val="22"/>
        </w:rPr>
        <w:t> </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4753E3E" w14:textId="42B07127" w:rsidR="005F178F" w:rsidRPr="005F178F" w:rsidRDefault="005F178F" w:rsidP="005F178F">
      <w:pPr>
        <w:pStyle w:val="paragraph"/>
        <w:numPr>
          <w:ilvl w:val="0"/>
          <w:numId w:val="46"/>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 xml:space="preserve">Dojde-li k porušení pravidel dle odst. 1 a/nebo 2 této smlouvy, je zhotovitel povinen zaplatit objednateli smluvní pokutu ve výši </w:t>
      </w:r>
      <w:r>
        <w:rPr>
          <w:rStyle w:val="normaltextrun"/>
          <w:rFonts w:ascii="Tahoma" w:hAnsi="Tahoma" w:cs="Tahoma"/>
          <w:sz w:val="22"/>
          <w:szCs w:val="22"/>
        </w:rPr>
        <w:t>10</w:t>
      </w:r>
      <w:r w:rsidRPr="005F178F">
        <w:rPr>
          <w:rStyle w:val="normaltextrun"/>
          <w:rFonts w:ascii="Tahoma" w:hAnsi="Tahoma" w:cs="Tahoma"/>
          <w:sz w:val="22"/>
          <w:szCs w:val="22"/>
        </w:rPr>
        <w:t>0.000 Kč, a to za každý jednotlivý případ porušení.</w:t>
      </w:r>
      <w:r w:rsidRPr="005F178F">
        <w:rPr>
          <w:rStyle w:val="eop"/>
          <w:rFonts w:ascii="Tahoma" w:hAnsi="Tahoma" w:cs="Tahoma"/>
          <w:sz w:val="22"/>
          <w:szCs w:val="22"/>
        </w:rPr>
        <w:t> </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lastRenderedPageBreak/>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6767A9"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w:t>
      </w:r>
      <w:r w:rsidR="004A2DDB" w:rsidRPr="006767A9">
        <w:rPr>
          <w:rFonts w:ascii="Tahoma" w:hAnsi="Tahoma" w:cs="Tahoma"/>
          <w:sz w:val="22"/>
          <w:szCs w:val="22"/>
        </w:rPr>
        <w:t xml:space="preserve">vyhotovena ve </w:t>
      </w:r>
      <w:r w:rsidR="00AB082E" w:rsidRPr="006767A9">
        <w:rPr>
          <w:rFonts w:ascii="Tahoma" w:hAnsi="Tahoma" w:cs="Tahoma"/>
          <w:sz w:val="22"/>
          <w:szCs w:val="22"/>
        </w:rPr>
        <w:t>dvou</w:t>
      </w:r>
      <w:r w:rsidR="00AD3D0C" w:rsidRPr="006767A9">
        <w:rPr>
          <w:rFonts w:ascii="Tahoma" w:hAnsi="Tahoma" w:cs="Tahoma"/>
          <w:sz w:val="22"/>
          <w:szCs w:val="22"/>
        </w:rPr>
        <w:t xml:space="preserve"> </w:t>
      </w:r>
      <w:r w:rsidR="004A2DDB" w:rsidRPr="006767A9">
        <w:rPr>
          <w:rFonts w:ascii="Tahoma" w:hAnsi="Tahoma" w:cs="Tahoma"/>
          <w:sz w:val="22"/>
          <w:szCs w:val="22"/>
        </w:rPr>
        <w:t xml:space="preserve">stejnopisech s platností originálu, přičemž </w:t>
      </w:r>
      <w:r w:rsidR="00AB082E" w:rsidRPr="006767A9">
        <w:rPr>
          <w:rFonts w:ascii="Tahoma" w:hAnsi="Tahoma" w:cs="Tahoma"/>
          <w:sz w:val="22"/>
          <w:szCs w:val="22"/>
        </w:rPr>
        <w:t>každá ze smluvních stran obdrží</w:t>
      </w:r>
      <w:r w:rsidR="004A2DDB" w:rsidRPr="006767A9">
        <w:rPr>
          <w:rFonts w:ascii="Tahoma" w:hAnsi="Tahoma" w:cs="Tahoma"/>
          <w:sz w:val="22"/>
          <w:szCs w:val="22"/>
        </w:rPr>
        <w:t xml:space="preserve"> jedno vyhotovení.</w:t>
      </w:r>
      <w:r w:rsidRPr="006767A9">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006767A9">
        <w:rPr>
          <w:rFonts w:ascii="Tahoma" w:hAnsi="Tahoma" w:cs="Tahoma"/>
          <w:sz w:val="22"/>
          <w:szCs w:val="22"/>
        </w:rPr>
        <w:t xml:space="preserve">Zhotovitel nemůže bez souhlasu objednatele postoupit </w:t>
      </w:r>
      <w:r w:rsidRPr="52E6971A">
        <w:rPr>
          <w:rFonts w:ascii="Tahoma" w:hAnsi="Tahoma" w:cs="Tahoma"/>
          <w:sz w:val="22"/>
          <w:szCs w:val="22"/>
        </w:rPr>
        <w:t>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0F3ED096"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proofErr w:type="gramStart"/>
      <w:r w:rsidR="006767A9">
        <w:rPr>
          <w:rFonts w:ascii="Tahoma" w:hAnsi="Tahoma" w:cs="Tahoma"/>
          <w:sz w:val="22"/>
          <w:szCs w:val="22"/>
        </w:rPr>
        <w:t>www.stredniskola-sucha</w:t>
      </w:r>
      <w:proofErr w:type="gramEnd"/>
      <w:r w:rsidR="006767A9">
        <w:rPr>
          <w:rFonts w:ascii="Tahoma" w:hAnsi="Tahoma" w:cs="Tahoma"/>
          <w:sz w:val="22"/>
          <w:szCs w:val="22"/>
        </w:rPr>
        <w:t>.cz</w:t>
      </w:r>
      <w:r w:rsidRPr="52E6971A">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12397A3A" w14:textId="77777777" w:rsidR="006767A9" w:rsidRDefault="006767A9" w:rsidP="00EA771A">
      <w:pPr>
        <w:pStyle w:val="Smlouva-slo0"/>
        <w:tabs>
          <w:tab w:val="left" w:pos="1701"/>
        </w:tabs>
        <w:spacing w:line="240" w:lineRule="auto"/>
        <w:ind w:left="357"/>
        <w:rPr>
          <w:rFonts w:ascii="Tahoma" w:hAnsi="Tahoma" w:cs="Tahoma"/>
          <w:bCs/>
          <w:color w:val="FF00FF"/>
          <w:sz w:val="22"/>
          <w:szCs w:val="22"/>
        </w:rPr>
      </w:pPr>
    </w:p>
    <w:p w14:paraId="7A654F04" w14:textId="02A51594" w:rsidR="004A2DDB" w:rsidRPr="006767A9" w:rsidRDefault="00EA771A" w:rsidP="00EA771A">
      <w:pPr>
        <w:pStyle w:val="Smlouva-slo0"/>
        <w:tabs>
          <w:tab w:val="left" w:pos="1701"/>
        </w:tabs>
        <w:spacing w:line="240" w:lineRule="auto"/>
        <w:ind w:left="357"/>
        <w:rPr>
          <w:rFonts w:ascii="Tahoma" w:hAnsi="Tahoma" w:cs="Tahoma"/>
          <w:sz w:val="22"/>
          <w:szCs w:val="22"/>
        </w:rPr>
      </w:pPr>
      <w:r w:rsidRPr="006767A9">
        <w:rPr>
          <w:rFonts w:ascii="Tahoma" w:hAnsi="Tahoma" w:cs="Tahoma"/>
          <w:bCs/>
          <w:sz w:val="22"/>
          <w:szCs w:val="22"/>
        </w:rPr>
        <w:t>Příloha č. 1:</w:t>
      </w:r>
      <w:r w:rsidRPr="006767A9">
        <w:rPr>
          <w:rFonts w:ascii="Tahoma" w:hAnsi="Tahoma" w:cs="Tahoma"/>
          <w:bCs/>
          <w:sz w:val="22"/>
          <w:szCs w:val="22"/>
        </w:rPr>
        <w:tab/>
      </w:r>
      <w:r w:rsidR="004A2DDB" w:rsidRPr="006767A9">
        <w:rPr>
          <w:rFonts w:ascii="Tahoma" w:hAnsi="Tahoma" w:cs="Tahoma"/>
          <w:sz w:val="22"/>
          <w:szCs w:val="22"/>
        </w:rPr>
        <w:t>Souhrnný rozpočet stavby</w:t>
      </w:r>
    </w:p>
    <w:p w14:paraId="1B953FB2" w14:textId="2AA4BC0B" w:rsidR="00F1477D" w:rsidRPr="00AB082E" w:rsidRDefault="00F1477D" w:rsidP="00EA771A">
      <w:pPr>
        <w:pStyle w:val="Smlouva-slo0"/>
        <w:tabs>
          <w:tab w:val="left" w:pos="1701"/>
        </w:tabs>
        <w:spacing w:before="0" w:after="600" w:line="240" w:lineRule="auto"/>
        <w:ind w:left="1701" w:hanging="1344"/>
        <w:rPr>
          <w:rFonts w:ascii="Tahoma" w:hAnsi="Tahoma" w:cs="Tahoma"/>
          <w:snapToGrid/>
          <w:color w:val="0000FF"/>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1823FBD6" w:rsidR="00AB082E" w:rsidRPr="00080F1B" w:rsidRDefault="006767A9" w:rsidP="006767A9">
            <w:pPr>
              <w:ind w:left="716" w:hanging="716"/>
              <w:rPr>
                <w:rFonts w:ascii="Tahoma" w:hAnsi="Tahoma" w:cs="Tahoma"/>
                <w:sz w:val="22"/>
                <w:szCs w:val="22"/>
              </w:rPr>
            </w:pPr>
            <w:r w:rsidRPr="006767A9">
              <w:rPr>
                <w:rStyle w:val="normaltextrun"/>
                <w:rFonts w:ascii="Tahoma" w:hAnsi="Tahoma" w:cs="Tahoma"/>
                <w:i/>
                <w:iCs/>
                <w:sz w:val="22"/>
                <w:szCs w:val="22"/>
                <w:shd w:val="clear" w:color="auto" w:fill="FFFFFF"/>
              </w:rPr>
              <w:t>Mgr. Petr Szymeczek, ředitel</w:t>
            </w:r>
            <w:r w:rsidR="00AB082E" w:rsidRPr="006767A9">
              <w:rPr>
                <w:rStyle w:val="normaltextrun"/>
                <w:rFonts w:ascii="Tahoma" w:hAnsi="Tahoma" w:cs="Tahoma"/>
                <w:i/>
                <w:iCs/>
                <w:sz w:val="22"/>
                <w:szCs w:val="22"/>
                <w:shd w:val="clear" w:color="auto" w:fill="FFFFFF"/>
              </w:rPr>
              <w:t xml:space="preserve"> </w:t>
            </w:r>
            <w:r w:rsidR="00AB082E" w:rsidRPr="006767A9">
              <w:rPr>
                <w:rStyle w:val="eop"/>
                <w:rFonts w:ascii="Tahoma" w:hAnsi="Tahoma" w:cs="Tahoma"/>
                <w:sz w:val="22"/>
                <w:szCs w:val="22"/>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6E1318F0" w14:textId="3A2527D8" w:rsidR="00594679" w:rsidRPr="001149A5" w:rsidRDefault="00594679" w:rsidP="00CC7FA8">
      <w:pPr>
        <w:pStyle w:val="Smlouva-slo0"/>
        <w:pageBreakBefore/>
        <w:spacing w:before="0" w:line="240" w:lineRule="auto"/>
        <w:rPr>
          <w:rFonts w:ascii="Tahoma" w:hAnsi="Tahoma" w:cs="Tahoma"/>
          <w:snapToGrid/>
          <w:color w:val="0000FF"/>
          <w:sz w:val="22"/>
          <w:szCs w:val="22"/>
        </w:rPr>
      </w:pPr>
    </w:p>
    <w:sectPr w:rsidR="00594679" w:rsidRPr="001149A5" w:rsidSect="007E27BE">
      <w:footerReference w:type="default" r:id="rId11"/>
      <w:footerReference w:type="first" r:id="rId12"/>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1F974" w14:textId="77777777" w:rsidR="00940E0D" w:rsidRDefault="00940E0D">
      <w:r>
        <w:separator/>
      </w:r>
    </w:p>
  </w:endnote>
  <w:endnote w:type="continuationSeparator" w:id="0">
    <w:p w14:paraId="736A513C" w14:textId="77777777" w:rsidR="00940E0D" w:rsidRDefault="00940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3AC0A" w14:textId="29AE759A"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003ABF93">
              <wp:simplePos x="0" y="0"/>
              <wp:positionH relativeFrom="page">
                <wp:posOffset>0</wp:posOffset>
              </wp:positionH>
              <wp:positionV relativeFrom="page">
                <wp:posOffset>10208895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7AD58261"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3.8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" o:allowincell="f" filled="f" stroked="f" strokeweight=".5pt">
              <v:textbox inset="20pt,0,,0">
                <w:txbxContent>
                  <w:p w14:paraId="4A6753F1" w14:textId="7AD58261"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w:t>
    </w:r>
    <w:r w:rsidR="004F1E19">
      <w:rPr>
        <w:rFonts w:ascii="Tahoma" w:hAnsi="Tahoma" w:cs="Tahoma"/>
        <w:sz w:val="18"/>
        <w:szCs w:val="18"/>
      </w:rPr>
      <w:t xml:space="preserve"> „KONEKTIVITA ŠKOLY BUDOVA A + BUDOVA B“</w:t>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CC7FA8">
      <w:rPr>
        <w:rStyle w:val="slostrnky"/>
        <w:rFonts w:ascii="Tahoma" w:hAnsi="Tahoma" w:cs="Tahoma"/>
        <w:noProof/>
        <w:sz w:val="18"/>
        <w:szCs w:val="18"/>
      </w:rPr>
      <w:t>18</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56E7" w14:textId="363C1E9B"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312A600">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6EA08EF7"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" o:allowincell="f" filled="f" stroked="f" strokeweight=".5pt">
              <v:textbox inset="20pt,0,,0">
                <w:txbxContent>
                  <w:p w14:paraId="68E48CA5" w14:textId="6EA08EF7"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625E9E">
      <w:rPr>
        <w:rFonts w:ascii="Tahoma" w:hAnsi="Tahoma" w:cs="Tahoma"/>
        <w:sz w:val="18"/>
        <w:szCs w:val="18"/>
      </w:rPr>
      <w:t>Smlouva o dílo na stavbu</w:t>
    </w:r>
    <w:r w:rsidR="00600C04">
      <w:rPr>
        <w:rFonts w:ascii="Tahoma" w:hAnsi="Tahoma" w:cs="Tahoma"/>
        <w:sz w:val="18"/>
        <w:szCs w:val="18"/>
      </w:rPr>
      <w:t xml:space="preserve"> „KONEKTIVITA ŠKOLY BUDOVA A + BUDOVA B“</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89DFD" w14:textId="77777777" w:rsidR="00940E0D" w:rsidRDefault="00940E0D">
      <w:r>
        <w:separator/>
      </w:r>
    </w:p>
  </w:footnote>
  <w:footnote w:type="continuationSeparator" w:id="0">
    <w:p w14:paraId="7B3E7866" w14:textId="77777777" w:rsidR="00940E0D" w:rsidRDefault="00940E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E4B19"/>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E19"/>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0C04"/>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767A9"/>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599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0E0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C7FA8"/>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54EF"/>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072832-4DB7-49B8-9A74-1B5E48C4D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7261</Words>
  <Characters>42845</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Szymurdová Lenka</cp:lastModifiedBy>
  <cp:revision>4</cp:revision>
  <cp:lastPrinted>2019-06-12T07:09:00Z</cp:lastPrinted>
  <dcterms:created xsi:type="dcterms:W3CDTF">2025-11-20T07:38:00Z</dcterms:created>
  <dcterms:modified xsi:type="dcterms:W3CDTF">2025-11-20T07:51:00Z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